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9E" w:rsidRDefault="00F90E9E" w:rsidP="00F90E9E">
      <w:pPr>
        <w:rPr>
          <w:rtl/>
        </w:rPr>
      </w:pPr>
      <w:r>
        <w:rPr>
          <w:rFonts w:cs="Arial"/>
          <w:rtl/>
        </w:rPr>
        <w:t>בס״ד</w:t>
      </w:r>
    </w:p>
    <w:p w:rsidR="00F90E9E" w:rsidRPr="00DF0675" w:rsidRDefault="00F90E9E" w:rsidP="00403004">
      <w:pPr>
        <w:jc w:val="center"/>
        <w:rPr>
          <w:rFonts w:cs="Yiddishkeit AlefAlefAlef Bold"/>
          <w:sz w:val="44"/>
          <w:szCs w:val="44"/>
          <w:u w:val="single"/>
          <w:rtl/>
        </w:rPr>
      </w:pPr>
      <w:r w:rsidRPr="00DF0675">
        <w:rPr>
          <w:rFonts w:ascii="Courier New" w:hAnsi="Courier New" w:cs="Courier New" w:hint="cs"/>
          <w:sz w:val="44"/>
          <w:szCs w:val="44"/>
          <w:u w:val="single"/>
          <w:rtl/>
        </w:rPr>
        <w:t>‏</w:t>
      </w:r>
      <w:r w:rsidR="00403004">
        <w:rPr>
          <w:rFonts w:cs="Yiddishkeit AlefAlefAlef Bold" w:hint="cs"/>
          <w:sz w:val="44"/>
          <w:szCs w:val="44"/>
          <w:u w:val="single"/>
          <w:rtl/>
        </w:rPr>
        <w:t xml:space="preserve">עלון  </w:t>
      </w:r>
      <w:proofErr w:type="spellStart"/>
      <w:r w:rsidR="00403004">
        <w:rPr>
          <w:rFonts w:cs="Yiddishkeit AlefAlefAlef Bold" w:hint="cs"/>
          <w:sz w:val="44"/>
          <w:szCs w:val="44"/>
          <w:u w:val="single"/>
          <w:rtl/>
        </w:rPr>
        <w:t>לשב"ק</w:t>
      </w:r>
      <w:proofErr w:type="spellEnd"/>
    </w:p>
    <w:p w:rsidR="007849DB" w:rsidRDefault="007849DB" w:rsidP="007849DB">
      <w:pPr>
        <w:spacing w:line="240" w:lineRule="auto"/>
        <w:jc w:val="center"/>
        <w:rPr>
          <w:rFonts w:cs="Arial" w:hint="cs"/>
          <w:sz w:val="24"/>
          <w:szCs w:val="24"/>
          <w:rtl/>
        </w:rPr>
      </w:pPr>
      <w:r>
        <w:rPr>
          <w:rFonts w:cs="Arial" w:hint="cs"/>
          <w:sz w:val="24"/>
          <w:szCs w:val="24"/>
          <w:rtl/>
        </w:rPr>
        <w:t>לפני עריכה ועימוד</w:t>
      </w:r>
    </w:p>
    <w:p w:rsidR="007849DB" w:rsidRDefault="007849DB" w:rsidP="008F57E0">
      <w:pPr>
        <w:spacing w:line="240" w:lineRule="auto"/>
        <w:jc w:val="both"/>
        <w:rPr>
          <w:rFonts w:cs="Arial" w:hint="cs"/>
          <w:sz w:val="24"/>
          <w:szCs w:val="24"/>
          <w:rtl/>
        </w:rPr>
      </w:pPr>
    </w:p>
    <w:p w:rsidR="007C38DE" w:rsidRPr="007849DB" w:rsidRDefault="00F90E9E" w:rsidP="008F57E0">
      <w:pPr>
        <w:spacing w:line="240" w:lineRule="auto"/>
        <w:jc w:val="both"/>
        <w:rPr>
          <w:rFonts w:cs="Arial"/>
          <w:sz w:val="24"/>
          <w:szCs w:val="24"/>
          <w:rtl/>
        </w:rPr>
      </w:pPr>
      <w:r w:rsidRPr="007849DB">
        <w:rPr>
          <w:rFonts w:cs="Arial"/>
          <w:sz w:val="24"/>
          <w:szCs w:val="24"/>
          <w:rtl/>
        </w:rPr>
        <w:t>כש</w:t>
      </w:r>
      <w:r w:rsidR="007C38DE" w:rsidRPr="007849DB">
        <w:rPr>
          <w:rFonts w:cs="Arial" w:hint="cs"/>
          <w:sz w:val="24"/>
          <w:szCs w:val="24"/>
          <w:rtl/>
        </w:rPr>
        <w:t xml:space="preserve">מגיע לאדם מקרה קשה או ניסיון </w:t>
      </w:r>
      <w:r w:rsidR="007C38DE" w:rsidRPr="007849DB">
        <w:rPr>
          <w:rFonts w:cs="Arial"/>
          <w:sz w:val="24"/>
          <w:szCs w:val="24"/>
          <w:rtl/>
        </w:rPr>
        <w:t xml:space="preserve">באותו רגע ‏יש לו שתי </w:t>
      </w:r>
      <w:r w:rsidR="007C38DE" w:rsidRPr="007849DB">
        <w:rPr>
          <w:rFonts w:cs="Arial" w:hint="cs"/>
          <w:sz w:val="24"/>
          <w:szCs w:val="24"/>
          <w:rtl/>
        </w:rPr>
        <w:t>שלבים</w:t>
      </w:r>
      <w:r w:rsidRPr="007849DB">
        <w:rPr>
          <w:rFonts w:cs="Arial" w:hint="cs"/>
          <w:sz w:val="24"/>
          <w:szCs w:val="24"/>
          <w:rtl/>
        </w:rPr>
        <w:t>,</w:t>
      </w:r>
      <w:r w:rsidRPr="007849DB">
        <w:rPr>
          <w:rFonts w:cs="Arial"/>
          <w:sz w:val="24"/>
          <w:szCs w:val="24"/>
          <w:rtl/>
        </w:rPr>
        <w:t xml:space="preserve"> בשלב הראשון הוא נמצא במצב של פחד,</w:t>
      </w:r>
      <w:r w:rsidR="007C38DE" w:rsidRPr="007849DB">
        <w:rPr>
          <w:rFonts w:cs="Arial" w:hint="cs"/>
          <w:sz w:val="24"/>
          <w:szCs w:val="24"/>
          <w:rtl/>
        </w:rPr>
        <w:t xml:space="preserve"> </w:t>
      </w:r>
      <w:r w:rsidRPr="007849DB">
        <w:rPr>
          <w:rFonts w:cs="Arial"/>
          <w:sz w:val="24"/>
          <w:szCs w:val="24"/>
          <w:rtl/>
        </w:rPr>
        <w:t xml:space="preserve">חרדה, חוסר אונים, וכו׳ ובשלב השני יש לאדם בחירה </w:t>
      </w:r>
      <w:r w:rsidRPr="007849DB">
        <w:rPr>
          <w:rFonts w:cs="Arial" w:hint="cs"/>
          <w:sz w:val="24"/>
          <w:szCs w:val="24"/>
          <w:rtl/>
        </w:rPr>
        <w:t>איך להגיב ומה לעשות</w:t>
      </w:r>
      <w:r w:rsidRPr="007849DB">
        <w:rPr>
          <w:rFonts w:cs="Arial"/>
          <w:sz w:val="24"/>
          <w:szCs w:val="24"/>
          <w:rtl/>
        </w:rPr>
        <w:t xml:space="preserve"> </w:t>
      </w:r>
      <w:r w:rsidRPr="007849DB">
        <w:rPr>
          <w:rFonts w:cs="Arial" w:hint="cs"/>
          <w:sz w:val="24"/>
          <w:szCs w:val="24"/>
          <w:rtl/>
        </w:rPr>
        <w:t>ב</w:t>
      </w:r>
      <w:r w:rsidRPr="007849DB">
        <w:rPr>
          <w:rFonts w:cs="Arial"/>
          <w:sz w:val="24"/>
          <w:szCs w:val="24"/>
          <w:rtl/>
        </w:rPr>
        <w:t>מצב שבו הוא נמצא ‏</w:t>
      </w:r>
    </w:p>
    <w:p w:rsidR="007C38DE" w:rsidRPr="007849DB" w:rsidRDefault="00F90E9E" w:rsidP="008F57E0">
      <w:pPr>
        <w:spacing w:line="240" w:lineRule="auto"/>
        <w:jc w:val="both"/>
        <w:rPr>
          <w:rFonts w:cs="Arial"/>
          <w:sz w:val="24"/>
          <w:szCs w:val="24"/>
          <w:rtl/>
        </w:rPr>
      </w:pPr>
      <w:r w:rsidRPr="007849DB">
        <w:rPr>
          <w:rFonts w:cs="Arial"/>
          <w:sz w:val="24"/>
          <w:szCs w:val="24"/>
          <w:rtl/>
        </w:rPr>
        <w:t>או</w:t>
      </w:r>
      <w:r w:rsidRPr="007849DB">
        <w:rPr>
          <w:rFonts w:hint="cs"/>
          <w:sz w:val="24"/>
          <w:szCs w:val="24"/>
          <w:rtl/>
        </w:rPr>
        <w:t xml:space="preserve"> </w:t>
      </w:r>
      <w:r w:rsidRPr="007849DB">
        <w:rPr>
          <w:rFonts w:cs="Arial"/>
          <w:sz w:val="24"/>
          <w:szCs w:val="24"/>
          <w:rtl/>
        </w:rPr>
        <w:t>לחשוב שהחרדה שיש לי זה באמת כך ואם כן על ידי המחשבה הזאת אני בעצם רק מעצים לי את</w:t>
      </w:r>
      <w:r w:rsidR="007C38DE" w:rsidRPr="007849DB">
        <w:rPr>
          <w:rFonts w:cs="Arial" w:hint="cs"/>
          <w:sz w:val="24"/>
          <w:szCs w:val="24"/>
          <w:rtl/>
        </w:rPr>
        <w:t xml:space="preserve"> הכאב וה</w:t>
      </w:r>
      <w:r w:rsidRPr="007849DB">
        <w:rPr>
          <w:rFonts w:cs="Arial"/>
          <w:sz w:val="24"/>
          <w:szCs w:val="24"/>
          <w:rtl/>
        </w:rPr>
        <w:t>חרדות (מציאות)</w:t>
      </w:r>
    </w:p>
    <w:p w:rsidR="00764E33" w:rsidRPr="007849DB" w:rsidRDefault="00F90E9E" w:rsidP="008F57E0">
      <w:pPr>
        <w:spacing w:line="240" w:lineRule="auto"/>
        <w:jc w:val="both"/>
        <w:rPr>
          <w:rFonts w:cs="Arial" w:hint="cs"/>
          <w:sz w:val="24"/>
          <w:szCs w:val="24"/>
          <w:rtl/>
        </w:rPr>
      </w:pPr>
      <w:r w:rsidRPr="007849DB">
        <w:rPr>
          <w:rFonts w:cs="Arial"/>
          <w:sz w:val="24"/>
          <w:szCs w:val="24"/>
          <w:rtl/>
        </w:rPr>
        <w:t xml:space="preserve">‏או </w:t>
      </w:r>
      <w:bookmarkStart w:id="0" w:name="_GoBack"/>
      <w:bookmarkEnd w:id="0"/>
      <w:r w:rsidRPr="007849DB">
        <w:rPr>
          <w:rFonts w:cs="Arial"/>
          <w:sz w:val="24"/>
          <w:szCs w:val="24"/>
          <w:rtl/>
        </w:rPr>
        <w:t>לחשוב שכל זה ‏שיש לי את החרדה זה רק הגורם שצריך להביא אותי לקשר</w:t>
      </w:r>
      <w:r w:rsidR="007C38DE" w:rsidRPr="007849DB">
        <w:rPr>
          <w:rFonts w:hint="cs"/>
          <w:sz w:val="24"/>
          <w:szCs w:val="24"/>
          <w:rtl/>
        </w:rPr>
        <w:t xml:space="preserve"> </w:t>
      </w:r>
      <w:r w:rsidRPr="007849DB">
        <w:rPr>
          <w:rFonts w:cs="Arial"/>
          <w:sz w:val="24"/>
          <w:szCs w:val="24"/>
          <w:rtl/>
        </w:rPr>
        <w:t>בורא (סיבה).</w:t>
      </w:r>
    </w:p>
    <w:p w:rsidR="00DF0675" w:rsidRPr="007849DB" w:rsidRDefault="00DF0675" w:rsidP="008F57E0">
      <w:pPr>
        <w:spacing w:line="240" w:lineRule="auto"/>
        <w:jc w:val="both"/>
        <w:rPr>
          <w:rFonts w:cs="Arial"/>
          <w:sz w:val="24"/>
          <w:szCs w:val="24"/>
          <w:rtl/>
        </w:rPr>
      </w:pPr>
      <w:r w:rsidRPr="007849DB">
        <w:rPr>
          <w:rFonts w:cs="Arial" w:hint="cs"/>
          <w:sz w:val="24"/>
          <w:szCs w:val="24"/>
          <w:rtl/>
        </w:rPr>
        <w:t>*</w:t>
      </w:r>
    </w:p>
    <w:p w:rsidR="007C38DE" w:rsidRPr="007849DB" w:rsidRDefault="007C38DE" w:rsidP="008F57E0">
      <w:pPr>
        <w:spacing w:line="240" w:lineRule="auto"/>
        <w:jc w:val="both"/>
        <w:rPr>
          <w:rFonts w:cs="Arial"/>
          <w:sz w:val="24"/>
          <w:szCs w:val="24"/>
          <w:rtl/>
        </w:rPr>
      </w:pPr>
      <w:r w:rsidRPr="007849DB">
        <w:rPr>
          <w:rFonts w:cs="Arial" w:hint="cs"/>
          <w:sz w:val="24"/>
          <w:szCs w:val="24"/>
          <w:rtl/>
        </w:rPr>
        <w:t>כל אדם אומר כל יום בברכות השחר "</w:t>
      </w:r>
      <w:r w:rsidR="00F90E9E" w:rsidRPr="007849DB">
        <w:rPr>
          <w:rFonts w:cs="Arial"/>
          <w:sz w:val="24"/>
          <w:szCs w:val="24"/>
          <w:rtl/>
        </w:rPr>
        <w:t xml:space="preserve">הנותן </w:t>
      </w:r>
      <w:r w:rsidRPr="007849DB">
        <w:rPr>
          <w:rFonts w:cs="Arial" w:hint="cs"/>
          <w:sz w:val="24"/>
          <w:szCs w:val="24"/>
          <w:rtl/>
        </w:rPr>
        <w:t>לשכוו</w:t>
      </w:r>
      <w:r w:rsidRPr="007849DB">
        <w:rPr>
          <w:rFonts w:cs="Arial" w:hint="eastAsia"/>
          <w:sz w:val="24"/>
          <w:szCs w:val="24"/>
          <w:rtl/>
        </w:rPr>
        <w:t>י</w:t>
      </w:r>
      <w:r w:rsidR="00F90E9E" w:rsidRPr="007849DB">
        <w:rPr>
          <w:rFonts w:cs="Arial"/>
          <w:sz w:val="24"/>
          <w:szCs w:val="24"/>
          <w:rtl/>
        </w:rPr>
        <w:t xml:space="preserve"> בינה להבחין בין יום ובין לילה</w:t>
      </w:r>
      <w:r w:rsidRPr="007849DB">
        <w:rPr>
          <w:rFonts w:cs="Arial" w:hint="cs"/>
          <w:sz w:val="24"/>
          <w:szCs w:val="24"/>
          <w:rtl/>
        </w:rPr>
        <w:t>"</w:t>
      </w:r>
      <w:r w:rsidR="00F90E9E" w:rsidRPr="007849DB">
        <w:rPr>
          <w:rFonts w:cs="Arial"/>
          <w:sz w:val="24"/>
          <w:szCs w:val="24"/>
          <w:rtl/>
        </w:rPr>
        <w:t>:</w:t>
      </w:r>
      <w:r w:rsidRPr="007849DB">
        <w:rPr>
          <w:rFonts w:cs="Arial" w:hint="cs"/>
          <w:sz w:val="24"/>
          <w:szCs w:val="24"/>
          <w:rtl/>
        </w:rPr>
        <w:t xml:space="preserve"> ולכאורה קשה מה החכמה הגדולה שיש לשכווי (תרנגול) שכל כך משבחים אותו? </w:t>
      </w:r>
    </w:p>
    <w:p w:rsidR="007C38DE" w:rsidRPr="007849DB" w:rsidRDefault="007C38DE" w:rsidP="008F57E0">
      <w:pPr>
        <w:spacing w:line="240" w:lineRule="auto"/>
        <w:jc w:val="both"/>
        <w:rPr>
          <w:rFonts w:cs="Arial"/>
          <w:sz w:val="24"/>
          <w:szCs w:val="24"/>
          <w:rtl/>
        </w:rPr>
      </w:pPr>
      <w:r w:rsidRPr="007849DB">
        <w:rPr>
          <w:rFonts w:cs="Arial" w:hint="cs"/>
          <w:sz w:val="24"/>
          <w:szCs w:val="24"/>
          <w:rtl/>
        </w:rPr>
        <w:t>ומסבירים ש</w:t>
      </w:r>
      <w:r w:rsidR="00F90E9E" w:rsidRPr="007849DB">
        <w:rPr>
          <w:rFonts w:cs="Arial"/>
          <w:sz w:val="24"/>
          <w:szCs w:val="24"/>
          <w:rtl/>
        </w:rPr>
        <w:t>הכוונה שהש</w:t>
      </w:r>
      <w:r w:rsidRPr="007849DB">
        <w:rPr>
          <w:rFonts w:cs="Arial" w:hint="cs"/>
          <w:sz w:val="24"/>
          <w:szCs w:val="24"/>
          <w:rtl/>
        </w:rPr>
        <w:t>כו</w:t>
      </w:r>
      <w:r w:rsidR="00F90E9E" w:rsidRPr="007849DB">
        <w:rPr>
          <w:rFonts w:cs="Arial"/>
          <w:sz w:val="24"/>
          <w:szCs w:val="24"/>
          <w:rtl/>
        </w:rPr>
        <w:t>וי יכול להכיר כשעדיין חושך מתי שהיום</w:t>
      </w:r>
      <w:r w:rsidRPr="007849DB">
        <w:rPr>
          <w:rFonts w:cs="Arial" w:hint="cs"/>
          <w:sz w:val="24"/>
          <w:szCs w:val="24"/>
          <w:rtl/>
        </w:rPr>
        <w:t xml:space="preserve"> </w:t>
      </w:r>
      <w:r w:rsidR="00F90E9E" w:rsidRPr="007849DB">
        <w:rPr>
          <w:rFonts w:cs="Arial"/>
          <w:sz w:val="24"/>
          <w:szCs w:val="24"/>
          <w:rtl/>
        </w:rPr>
        <w:t xml:space="preserve">כבר מתחיל להאיר ושאל ר׳ שמעון </w:t>
      </w:r>
      <w:proofErr w:type="spellStart"/>
      <w:r w:rsidR="00F90E9E" w:rsidRPr="007849DB">
        <w:rPr>
          <w:rFonts w:cs="Arial"/>
          <w:sz w:val="24"/>
          <w:szCs w:val="24"/>
          <w:rtl/>
        </w:rPr>
        <w:t>שקאפ</w:t>
      </w:r>
      <w:proofErr w:type="spellEnd"/>
      <w:r w:rsidR="00F90E9E" w:rsidRPr="007849DB">
        <w:rPr>
          <w:rFonts w:cs="Arial"/>
          <w:sz w:val="24"/>
          <w:szCs w:val="24"/>
          <w:rtl/>
        </w:rPr>
        <w:t xml:space="preserve"> שהרי הש</w:t>
      </w:r>
      <w:r w:rsidRPr="007849DB">
        <w:rPr>
          <w:rFonts w:cs="Arial" w:hint="cs"/>
          <w:sz w:val="24"/>
          <w:szCs w:val="24"/>
          <w:rtl/>
        </w:rPr>
        <w:t>כו</w:t>
      </w:r>
      <w:r w:rsidR="00F90E9E" w:rsidRPr="007849DB">
        <w:rPr>
          <w:rFonts w:cs="Arial"/>
          <w:sz w:val="24"/>
          <w:szCs w:val="24"/>
          <w:rtl/>
        </w:rPr>
        <w:t>וי מתחיל את מלאכתו ‏מוקדם ועלות השחר ‏זה</w:t>
      </w:r>
      <w:r w:rsidRPr="007849DB">
        <w:rPr>
          <w:rFonts w:cs="Arial" w:hint="cs"/>
          <w:sz w:val="24"/>
          <w:szCs w:val="24"/>
          <w:rtl/>
        </w:rPr>
        <w:t xml:space="preserve"> </w:t>
      </w:r>
      <w:r w:rsidR="00F90E9E" w:rsidRPr="007849DB">
        <w:rPr>
          <w:rFonts w:cs="Arial"/>
          <w:sz w:val="24"/>
          <w:szCs w:val="24"/>
          <w:rtl/>
        </w:rPr>
        <w:t>רק כמה שעות אחרי</w:t>
      </w:r>
      <w:r w:rsidRPr="007849DB">
        <w:rPr>
          <w:rFonts w:cs="Arial" w:hint="cs"/>
          <w:sz w:val="24"/>
          <w:szCs w:val="24"/>
          <w:rtl/>
        </w:rPr>
        <w:t>,</w:t>
      </w:r>
      <w:r w:rsidR="00F90E9E" w:rsidRPr="007849DB">
        <w:rPr>
          <w:rFonts w:cs="Arial"/>
          <w:sz w:val="24"/>
          <w:szCs w:val="24"/>
          <w:rtl/>
        </w:rPr>
        <w:t xml:space="preserve"> ‏אם כן מה הכוונה של בין </w:t>
      </w:r>
      <w:r w:rsidRPr="007849DB">
        <w:rPr>
          <w:rFonts w:cs="Arial"/>
          <w:sz w:val="24"/>
          <w:szCs w:val="24"/>
          <w:rtl/>
        </w:rPr>
        <w:t>יום ובין לילה</w:t>
      </w:r>
      <w:r w:rsidRPr="007849DB">
        <w:rPr>
          <w:rFonts w:cs="Arial" w:hint="cs"/>
          <w:sz w:val="24"/>
          <w:szCs w:val="24"/>
          <w:rtl/>
        </w:rPr>
        <w:t xml:space="preserve"> ואיפה החכמה שלו? </w:t>
      </w:r>
    </w:p>
    <w:p w:rsidR="00F90E9E" w:rsidRPr="007849DB" w:rsidRDefault="007C38DE" w:rsidP="008F57E0">
      <w:pPr>
        <w:spacing w:line="240" w:lineRule="auto"/>
        <w:jc w:val="both"/>
        <w:rPr>
          <w:rFonts w:cs="Arial" w:hint="cs"/>
          <w:sz w:val="24"/>
          <w:szCs w:val="24"/>
          <w:rtl/>
        </w:rPr>
      </w:pPr>
      <w:r w:rsidRPr="007849DB">
        <w:rPr>
          <w:rFonts w:cs="Arial"/>
          <w:sz w:val="24"/>
          <w:szCs w:val="24"/>
          <w:rtl/>
        </w:rPr>
        <w:t xml:space="preserve">‏ומסביר ‏שאפילו </w:t>
      </w:r>
      <w:r w:rsidRPr="007849DB">
        <w:rPr>
          <w:rFonts w:cs="Arial" w:hint="cs"/>
          <w:sz w:val="24"/>
          <w:szCs w:val="24"/>
          <w:rtl/>
        </w:rPr>
        <w:t>שבעיניים</w:t>
      </w:r>
      <w:r w:rsidR="00F90E9E" w:rsidRPr="007849DB">
        <w:rPr>
          <w:rFonts w:cs="Arial"/>
          <w:sz w:val="24"/>
          <w:szCs w:val="24"/>
          <w:rtl/>
        </w:rPr>
        <w:t xml:space="preserve"> שלנו זה</w:t>
      </w:r>
      <w:r w:rsidRPr="007849DB">
        <w:rPr>
          <w:rFonts w:cs="Arial" w:hint="cs"/>
          <w:sz w:val="24"/>
          <w:szCs w:val="24"/>
          <w:rtl/>
        </w:rPr>
        <w:t xml:space="preserve"> </w:t>
      </w:r>
      <w:r w:rsidR="00F90E9E" w:rsidRPr="007849DB">
        <w:rPr>
          <w:rFonts w:cs="Arial"/>
          <w:sz w:val="24"/>
          <w:szCs w:val="24"/>
          <w:rtl/>
        </w:rPr>
        <w:t>נראה עדיין חושך</w:t>
      </w:r>
      <w:r w:rsidRPr="007849DB">
        <w:rPr>
          <w:rFonts w:cs="Arial"/>
          <w:sz w:val="24"/>
          <w:szCs w:val="24"/>
          <w:rtl/>
        </w:rPr>
        <w:t xml:space="preserve"> אבל הוא בעצמו כבר רואה את האור</w:t>
      </w:r>
      <w:r w:rsidRPr="007849DB">
        <w:rPr>
          <w:rFonts w:cs="Arial" w:hint="cs"/>
          <w:sz w:val="24"/>
          <w:szCs w:val="24"/>
          <w:rtl/>
        </w:rPr>
        <w:t xml:space="preserve"> </w:t>
      </w:r>
      <w:r w:rsidR="00F90E9E" w:rsidRPr="007849DB">
        <w:rPr>
          <w:rFonts w:cs="Arial"/>
          <w:sz w:val="24"/>
          <w:szCs w:val="24"/>
          <w:rtl/>
        </w:rPr>
        <w:t>שמתחיל ‏להאיר</w:t>
      </w:r>
      <w:r w:rsidRPr="007849DB">
        <w:rPr>
          <w:rFonts w:cs="Arial" w:hint="cs"/>
          <w:sz w:val="24"/>
          <w:szCs w:val="24"/>
          <w:rtl/>
        </w:rPr>
        <w:t>,</w:t>
      </w:r>
      <w:r w:rsidR="00F90E9E" w:rsidRPr="007849DB">
        <w:rPr>
          <w:rFonts w:cs="Arial"/>
          <w:sz w:val="24"/>
          <w:szCs w:val="24"/>
          <w:rtl/>
        </w:rPr>
        <w:t xml:space="preserve"> ‏‏וזה הכוונה במה שאנו</w:t>
      </w:r>
      <w:r w:rsidRPr="007849DB">
        <w:rPr>
          <w:rFonts w:cs="Arial" w:hint="cs"/>
          <w:sz w:val="24"/>
          <w:szCs w:val="24"/>
          <w:rtl/>
        </w:rPr>
        <w:t xml:space="preserve"> </w:t>
      </w:r>
      <w:r w:rsidR="00F90E9E" w:rsidRPr="007849DB">
        <w:rPr>
          <w:rFonts w:cs="Arial"/>
          <w:sz w:val="24"/>
          <w:szCs w:val="24"/>
          <w:rtl/>
        </w:rPr>
        <w:t xml:space="preserve">אומרים ‏כל יום ‏שהנותן </w:t>
      </w:r>
      <w:proofErr w:type="spellStart"/>
      <w:r w:rsidRPr="007849DB">
        <w:rPr>
          <w:rFonts w:cs="Arial"/>
          <w:sz w:val="24"/>
          <w:szCs w:val="24"/>
          <w:rtl/>
        </w:rPr>
        <w:t>לשכוי</w:t>
      </w:r>
      <w:proofErr w:type="spellEnd"/>
      <w:r w:rsidRPr="007849DB">
        <w:rPr>
          <w:rFonts w:cs="Arial"/>
          <w:sz w:val="24"/>
          <w:szCs w:val="24"/>
          <w:rtl/>
        </w:rPr>
        <w:t xml:space="preserve"> בינה ‏שאדם שהוא נמצא במצב</w:t>
      </w:r>
      <w:r w:rsidRPr="007849DB">
        <w:rPr>
          <w:rFonts w:cs="Arial" w:hint="cs"/>
          <w:sz w:val="24"/>
          <w:szCs w:val="24"/>
          <w:rtl/>
        </w:rPr>
        <w:t xml:space="preserve"> </w:t>
      </w:r>
      <w:r w:rsidR="00F90E9E" w:rsidRPr="007849DB">
        <w:rPr>
          <w:rFonts w:cs="Arial"/>
          <w:sz w:val="24"/>
          <w:szCs w:val="24"/>
          <w:rtl/>
        </w:rPr>
        <w:t>שחשוך לו ‏צריך להאמין ‏שיש בסוף</w:t>
      </w:r>
      <w:r w:rsidRPr="007849DB">
        <w:rPr>
          <w:rFonts w:cs="Arial" w:hint="cs"/>
          <w:sz w:val="24"/>
          <w:szCs w:val="24"/>
          <w:rtl/>
        </w:rPr>
        <w:t xml:space="preserve"> </w:t>
      </w:r>
      <w:r w:rsidR="00F90E9E" w:rsidRPr="007849DB">
        <w:rPr>
          <w:rFonts w:cs="Arial"/>
          <w:sz w:val="24"/>
          <w:szCs w:val="24"/>
          <w:rtl/>
        </w:rPr>
        <w:t>אור ‏ותמיד יש אור אחרי החושך</w:t>
      </w:r>
      <w:r w:rsidRPr="007849DB">
        <w:rPr>
          <w:rFonts w:cs="Arial" w:hint="cs"/>
          <w:sz w:val="24"/>
          <w:szCs w:val="24"/>
          <w:rtl/>
        </w:rPr>
        <w:t>, רק הוא צריך להתבונן ולראות בחושך את האור</w:t>
      </w:r>
      <w:r w:rsidR="00F90E9E" w:rsidRPr="007849DB">
        <w:rPr>
          <w:rFonts w:cs="Arial"/>
          <w:sz w:val="24"/>
          <w:szCs w:val="24"/>
          <w:rtl/>
        </w:rPr>
        <w:t xml:space="preserve"> וזה תלוי רק באמונת האדם בקב״ה.</w:t>
      </w:r>
    </w:p>
    <w:p w:rsidR="00DF0675" w:rsidRPr="007849DB" w:rsidRDefault="00DF0675" w:rsidP="008F57E0">
      <w:pPr>
        <w:spacing w:line="240" w:lineRule="auto"/>
        <w:jc w:val="both"/>
        <w:rPr>
          <w:rFonts w:cs="Arial"/>
          <w:sz w:val="24"/>
          <w:szCs w:val="24"/>
          <w:rtl/>
        </w:rPr>
      </w:pPr>
      <w:r w:rsidRPr="007849DB">
        <w:rPr>
          <w:rFonts w:cs="Arial" w:hint="cs"/>
          <w:sz w:val="24"/>
          <w:szCs w:val="24"/>
          <w:rtl/>
        </w:rPr>
        <w:t>*</w:t>
      </w:r>
    </w:p>
    <w:p w:rsidR="00A2785A" w:rsidRPr="007849DB" w:rsidRDefault="00F90E9E" w:rsidP="008F57E0">
      <w:pPr>
        <w:spacing w:line="240" w:lineRule="auto"/>
        <w:jc w:val="both"/>
        <w:rPr>
          <w:rFonts w:cs="Arial"/>
          <w:sz w:val="24"/>
          <w:szCs w:val="24"/>
          <w:rtl/>
        </w:rPr>
      </w:pPr>
      <w:r w:rsidRPr="007849DB">
        <w:rPr>
          <w:rFonts w:cs="Arial"/>
          <w:sz w:val="24"/>
          <w:szCs w:val="24"/>
          <w:rtl/>
        </w:rPr>
        <w:t>‏האור החיים</w:t>
      </w:r>
      <w:r w:rsidR="006B0D71" w:rsidRPr="007849DB">
        <w:rPr>
          <w:rFonts w:cs="Arial" w:hint="cs"/>
          <w:sz w:val="24"/>
          <w:szCs w:val="24"/>
          <w:rtl/>
        </w:rPr>
        <w:t xml:space="preserve"> </w:t>
      </w:r>
      <w:proofErr w:type="spellStart"/>
      <w:r w:rsidR="006B0D71" w:rsidRPr="007849DB">
        <w:rPr>
          <w:rFonts w:cs="Arial" w:hint="cs"/>
          <w:sz w:val="24"/>
          <w:szCs w:val="24"/>
          <w:rtl/>
        </w:rPr>
        <w:t>הק</w:t>
      </w:r>
      <w:proofErr w:type="spellEnd"/>
      <w:r w:rsidR="006B0D71" w:rsidRPr="007849DB">
        <w:rPr>
          <w:rFonts w:cs="Arial" w:hint="cs"/>
          <w:sz w:val="24"/>
          <w:szCs w:val="24"/>
          <w:rtl/>
        </w:rPr>
        <w:t>'</w:t>
      </w:r>
      <w:r w:rsidRPr="007849DB">
        <w:rPr>
          <w:rFonts w:cs="Arial"/>
          <w:sz w:val="24"/>
          <w:szCs w:val="24"/>
          <w:rtl/>
        </w:rPr>
        <w:t xml:space="preserve"> אומר כשהקב״ה הוציא את בנ״י ממצרים אז הוא הוציא אותם במצב שהיה חושך מצרים</w:t>
      </w:r>
      <w:r w:rsidR="00A2785A" w:rsidRPr="007849DB">
        <w:rPr>
          <w:rFonts w:cs="Arial" w:hint="cs"/>
          <w:sz w:val="24"/>
          <w:szCs w:val="24"/>
          <w:rtl/>
        </w:rPr>
        <w:t>,</w:t>
      </w:r>
      <w:r w:rsidR="00A2785A" w:rsidRPr="007849DB">
        <w:rPr>
          <w:rFonts w:hint="cs"/>
          <w:sz w:val="24"/>
          <w:szCs w:val="24"/>
          <w:rtl/>
        </w:rPr>
        <w:t xml:space="preserve"> </w:t>
      </w:r>
      <w:r w:rsidRPr="007849DB">
        <w:rPr>
          <w:rFonts w:cs="Arial"/>
          <w:sz w:val="24"/>
          <w:szCs w:val="24"/>
          <w:rtl/>
        </w:rPr>
        <w:t>שאז הם כבר לא יכלו להתקיים כיוון שהם הג</w:t>
      </w:r>
      <w:r w:rsidR="00A2785A" w:rsidRPr="007849DB">
        <w:rPr>
          <w:rFonts w:cs="Arial"/>
          <w:sz w:val="24"/>
          <w:szCs w:val="24"/>
          <w:rtl/>
        </w:rPr>
        <w:t>יעו עד מ״ט שערי טומאה ו</w:t>
      </w:r>
      <w:r w:rsidR="00A2785A" w:rsidRPr="007849DB">
        <w:rPr>
          <w:rFonts w:cs="Arial" w:hint="cs"/>
          <w:sz w:val="24"/>
          <w:szCs w:val="24"/>
          <w:rtl/>
        </w:rPr>
        <w:t xml:space="preserve">שואלים </w:t>
      </w:r>
      <w:r w:rsidR="00A2785A" w:rsidRPr="007849DB">
        <w:rPr>
          <w:rFonts w:cs="Arial"/>
          <w:sz w:val="24"/>
          <w:szCs w:val="24"/>
          <w:rtl/>
        </w:rPr>
        <w:t>למה הרב</w:t>
      </w:r>
      <w:r w:rsidR="00A2785A" w:rsidRPr="007849DB">
        <w:rPr>
          <w:rFonts w:cs="Arial" w:hint="cs"/>
          <w:sz w:val="24"/>
          <w:szCs w:val="24"/>
          <w:rtl/>
        </w:rPr>
        <w:t>ש"ע</w:t>
      </w:r>
      <w:r w:rsidRPr="007849DB">
        <w:rPr>
          <w:rFonts w:cs="Arial"/>
          <w:sz w:val="24"/>
          <w:szCs w:val="24"/>
          <w:rtl/>
        </w:rPr>
        <w:t xml:space="preserve"> חיכה עד שהם</w:t>
      </w:r>
      <w:r w:rsidR="00A2785A" w:rsidRPr="007849DB">
        <w:rPr>
          <w:rFonts w:hint="cs"/>
          <w:sz w:val="24"/>
          <w:szCs w:val="24"/>
          <w:rtl/>
        </w:rPr>
        <w:t xml:space="preserve"> </w:t>
      </w:r>
      <w:r w:rsidRPr="007849DB">
        <w:rPr>
          <w:rFonts w:cs="Arial"/>
          <w:sz w:val="24"/>
          <w:szCs w:val="24"/>
          <w:rtl/>
        </w:rPr>
        <w:t xml:space="preserve">יגיעו לשער </w:t>
      </w:r>
      <w:proofErr w:type="spellStart"/>
      <w:r w:rsidRPr="007849DB">
        <w:rPr>
          <w:rFonts w:cs="Arial"/>
          <w:sz w:val="24"/>
          <w:szCs w:val="24"/>
          <w:rtl/>
        </w:rPr>
        <w:t>המ״ט</w:t>
      </w:r>
      <w:proofErr w:type="spellEnd"/>
      <w:r w:rsidRPr="007849DB">
        <w:rPr>
          <w:rFonts w:cs="Arial"/>
          <w:sz w:val="24"/>
          <w:szCs w:val="24"/>
          <w:rtl/>
        </w:rPr>
        <w:t xml:space="preserve"> ורק אז הוא הוציאם ממצרים</w:t>
      </w:r>
      <w:r w:rsidR="00A2785A" w:rsidRPr="007849DB">
        <w:rPr>
          <w:rFonts w:cs="Arial" w:hint="cs"/>
          <w:sz w:val="24"/>
          <w:szCs w:val="24"/>
          <w:rtl/>
        </w:rPr>
        <w:t xml:space="preserve"> ולא הוציאם לפני כן? </w:t>
      </w:r>
    </w:p>
    <w:p w:rsidR="00A2785A" w:rsidRPr="007849DB" w:rsidRDefault="00F90E9E" w:rsidP="008F57E0">
      <w:pPr>
        <w:spacing w:line="240" w:lineRule="auto"/>
        <w:jc w:val="both"/>
        <w:rPr>
          <w:rFonts w:cs="Arial"/>
          <w:sz w:val="24"/>
          <w:szCs w:val="24"/>
          <w:rtl/>
        </w:rPr>
      </w:pPr>
      <w:r w:rsidRPr="007849DB">
        <w:rPr>
          <w:rFonts w:cs="Arial"/>
          <w:sz w:val="24"/>
          <w:szCs w:val="24"/>
          <w:rtl/>
        </w:rPr>
        <w:t xml:space="preserve">כיון שעד שער </w:t>
      </w:r>
      <w:proofErr w:type="spellStart"/>
      <w:r w:rsidRPr="007849DB">
        <w:rPr>
          <w:rFonts w:cs="Arial"/>
          <w:sz w:val="24"/>
          <w:szCs w:val="24"/>
          <w:rtl/>
        </w:rPr>
        <w:t>המ״ט</w:t>
      </w:r>
      <w:proofErr w:type="spellEnd"/>
      <w:r w:rsidRPr="007849DB">
        <w:rPr>
          <w:rFonts w:cs="Arial"/>
          <w:sz w:val="24"/>
          <w:szCs w:val="24"/>
          <w:rtl/>
        </w:rPr>
        <w:t xml:space="preserve"> הם לא גילו (ראו) את הקב״ה</w:t>
      </w:r>
      <w:r w:rsidR="00A2785A" w:rsidRPr="007849DB">
        <w:rPr>
          <w:rFonts w:hint="cs"/>
          <w:sz w:val="24"/>
          <w:szCs w:val="24"/>
          <w:rtl/>
        </w:rPr>
        <w:t xml:space="preserve"> כי חשבו שעוד הם יכולים לבד ללא ה', </w:t>
      </w:r>
      <w:r w:rsidRPr="007849DB">
        <w:rPr>
          <w:rFonts w:cs="Arial"/>
          <w:sz w:val="24"/>
          <w:szCs w:val="24"/>
          <w:rtl/>
        </w:rPr>
        <w:t xml:space="preserve">ובשער </w:t>
      </w:r>
      <w:proofErr w:type="spellStart"/>
      <w:r w:rsidRPr="007849DB">
        <w:rPr>
          <w:rFonts w:cs="Arial"/>
          <w:sz w:val="24"/>
          <w:szCs w:val="24"/>
          <w:rtl/>
        </w:rPr>
        <w:t>המ״ט</w:t>
      </w:r>
      <w:proofErr w:type="spellEnd"/>
      <w:r w:rsidRPr="007849DB">
        <w:rPr>
          <w:rFonts w:cs="Arial"/>
          <w:sz w:val="24"/>
          <w:szCs w:val="24"/>
          <w:rtl/>
        </w:rPr>
        <w:t xml:space="preserve"> הקב״ה </w:t>
      </w:r>
      <w:r w:rsidR="00A2785A" w:rsidRPr="007849DB">
        <w:rPr>
          <w:rFonts w:cs="Arial"/>
          <w:sz w:val="24"/>
          <w:szCs w:val="24"/>
          <w:rtl/>
        </w:rPr>
        <w:t>גרם ל</w:t>
      </w:r>
      <w:r w:rsidR="00A2785A" w:rsidRPr="007849DB">
        <w:rPr>
          <w:rFonts w:cs="Arial" w:hint="cs"/>
          <w:sz w:val="24"/>
          <w:szCs w:val="24"/>
          <w:rtl/>
        </w:rPr>
        <w:t>הם להבין</w:t>
      </w:r>
      <w:r w:rsidRPr="007849DB">
        <w:rPr>
          <w:rFonts w:cs="Arial"/>
          <w:sz w:val="24"/>
          <w:szCs w:val="24"/>
          <w:rtl/>
        </w:rPr>
        <w:t xml:space="preserve"> שהם לא יוכלו לסבול את סבלות מצרים ואז הם ראו שכל</w:t>
      </w:r>
      <w:r w:rsidR="00A2785A" w:rsidRPr="007849DB">
        <w:rPr>
          <w:rFonts w:cs="Arial" w:hint="cs"/>
          <w:sz w:val="24"/>
          <w:szCs w:val="24"/>
          <w:rtl/>
        </w:rPr>
        <w:t xml:space="preserve"> </w:t>
      </w:r>
      <w:r w:rsidRPr="007849DB">
        <w:rPr>
          <w:rFonts w:cs="Arial"/>
          <w:sz w:val="24"/>
          <w:szCs w:val="24"/>
          <w:rtl/>
        </w:rPr>
        <w:t>הגורם לזה זה הקב״ה שרוצה ‏שבני ישראל יגלו אותו</w:t>
      </w:r>
      <w:r w:rsidR="00A2785A" w:rsidRPr="007849DB">
        <w:rPr>
          <w:rFonts w:cs="Arial" w:hint="cs"/>
          <w:sz w:val="24"/>
          <w:szCs w:val="24"/>
          <w:rtl/>
        </w:rPr>
        <w:t>,</w:t>
      </w:r>
      <w:r w:rsidRPr="007849DB">
        <w:rPr>
          <w:rFonts w:cs="Arial"/>
          <w:sz w:val="24"/>
          <w:szCs w:val="24"/>
          <w:rtl/>
        </w:rPr>
        <w:t xml:space="preserve"> ‏אבל אם בני ישראל היו נכנסים לשער ה-</w:t>
      </w:r>
      <w:r w:rsidR="000A2FFD" w:rsidRPr="007849DB">
        <w:rPr>
          <w:rFonts w:cs="Arial" w:hint="cs"/>
          <w:sz w:val="24"/>
          <w:szCs w:val="24"/>
          <w:rtl/>
        </w:rPr>
        <w:t>נ'</w:t>
      </w:r>
      <w:r w:rsidR="00A2785A" w:rsidRPr="007849DB">
        <w:rPr>
          <w:rFonts w:cs="Arial" w:hint="cs"/>
          <w:sz w:val="24"/>
          <w:szCs w:val="24"/>
          <w:rtl/>
        </w:rPr>
        <w:t xml:space="preserve"> </w:t>
      </w:r>
      <w:r w:rsidR="00A2785A" w:rsidRPr="007849DB">
        <w:rPr>
          <w:rFonts w:cs="Arial"/>
          <w:sz w:val="24"/>
          <w:szCs w:val="24"/>
          <w:rtl/>
        </w:rPr>
        <w:t>אז הם ‏היו נכנסים ל</w:t>
      </w:r>
      <w:r w:rsidRPr="007849DB">
        <w:rPr>
          <w:rFonts w:cs="Arial"/>
          <w:sz w:val="24"/>
          <w:szCs w:val="24"/>
          <w:rtl/>
        </w:rPr>
        <w:t>מצב שלא ירצו לצאת משם</w:t>
      </w:r>
      <w:r w:rsidR="00A2785A" w:rsidRPr="007849DB">
        <w:rPr>
          <w:rFonts w:cs="Arial" w:hint="cs"/>
          <w:sz w:val="24"/>
          <w:szCs w:val="24"/>
          <w:rtl/>
        </w:rPr>
        <w:t xml:space="preserve"> לעולם,</w:t>
      </w:r>
      <w:r w:rsidRPr="007849DB">
        <w:rPr>
          <w:rFonts w:cs="Arial"/>
          <w:sz w:val="24"/>
          <w:szCs w:val="24"/>
          <w:rtl/>
        </w:rPr>
        <w:t xml:space="preserve"> ‏וברגע שהם גילו את הקב״ה ‏בשער ‏ה-</w:t>
      </w:r>
      <w:r w:rsidR="000A2FFD" w:rsidRPr="007849DB">
        <w:rPr>
          <w:rFonts w:cs="Arial" w:hint="cs"/>
          <w:sz w:val="24"/>
          <w:szCs w:val="24"/>
          <w:rtl/>
        </w:rPr>
        <w:t>מט'</w:t>
      </w:r>
      <w:r w:rsidR="00A2785A" w:rsidRPr="007849DB">
        <w:rPr>
          <w:rFonts w:hint="cs"/>
          <w:sz w:val="24"/>
          <w:szCs w:val="24"/>
          <w:rtl/>
        </w:rPr>
        <w:t xml:space="preserve"> </w:t>
      </w:r>
      <w:r w:rsidRPr="007849DB">
        <w:rPr>
          <w:rFonts w:cs="Arial"/>
          <w:sz w:val="24"/>
          <w:szCs w:val="24"/>
          <w:rtl/>
        </w:rPr>
        <w:t>אז הוא כבר יכול להכניס ‏אותנו לשער</w:t>
      </w:r>
      <w:r w:rsidR="000A2FFD" w:rsidRPr="007849DB">
        <w:rPr>
          <w:rFonts w:cs="Arial" w:hint="cs"/>
          <w:sz w:val="24"/>
          <w:szCs w:val="24"/>
          <w:rtl/>
        </w:rPr>
        <w:t xml:space="preserve"> ה-נ'</w:t>
      </w:r>
      <w:r w:rsidR="00A2785A" w:rsidRPr="007849DB">
        <w:rPr>
          <w:rFonts w:cs="Arial" w:hint="cs"/>
          <w:sz w:val="24"/>
          <w:szCs w:val="24"/>
          <w:rtl/>
        </w:rPr>
        <w:t xml:space="preserve"> כי הם בהכרה של אמונה. </w:t>
      </w:r>
    </w:p>
    <w:p w:rsidR="00FB18F9" w:rsidRPr="007849DB" w:rsidRDefault="00F90E9E" w:rsidP="008F57E0">
      <w:pPr>
        <w:spacing w:line="240" w:lineRule="auto"/>
        <w:jc w:val="both"/>
        <w:rPr>
          <w:rFonts w:hint="cs"/>
          <w:sz w:val="24"/>
          <w:szCs w:val="24"/>
          <w:rtl/>
        </w:rPr>
      </w:pPr>
      <w:proofErr w:type="spellStart"/>
      <w:r w:rsidRPr="007849DB">
        <w:rPr>
          <w:rFonts w:cs="Arial"/>
          <w:sz w:val="24"/>
          <w:szCs w:val="24"/>
          <w:rtl/>
        </w:rPr>
        <w:t>והבעש״ט</w:t>
      </w:r>
      <w:proofErr w:type="spellEnd"/>
      <w:r w:rsidR="00A2785A" w:rsidRPr="007849DB">
        <w:rPr>
          <w:rFonts w:cs="Arial" w:hint="cs"/>
          <w:sz w:val="24"/>
          <w:szCs w:val="24"/>
          <w:rtl/>
        </w:rPr>
        <w:t xml:space="preserve"> </w:t>
      </w:r>
      <w:proofErr w:type="spellStart"/>
      <w:r w:rsidR="00A2785A" w:rsidRPr="007849DB">
        <w:rPr>
          <w:rFonts w:cs="Arial" w:hint="cs"/>
          <w:sz w:val="24"/>
          <w:szCs w:val="24"/>
          <w:rtl/>
        </w:rPr>
        <w:t>הק</w:t>
      </w:r>
      <w:proofErr w:type="spellEnd"/>
      <w:r w:rsidR="00A2785A" w:rsidRPr="007849DB">
        <w:rPr>
          <w:rFonts w:cs="Arial" w:hint="cs"/>
          <w:sz w:val="24"/>
          <w:szCs w:val="24"/>
          <w:rtl/>
        </w:rPr>
        <w:t>'</w:t>
      </w:r>
      <w:r w:rsidRPr="007849DB">
        <w:rPr>
          <w:rFonts w:cs="Arial"/>
          <w:sz w:val="24"/>
          <w:szCs w:val="24"/>
          <w:rtl/>
        </w:rPr>
        <w:t xml:space="preserve"> ‏ ‏מסביר מה הכוונה של השער ה-</w:t>
      </w:r>
      <w:r w:rsidR="000A2FFD" w:rsidRPr="007849DB">
        <w:rPr>
          <w:rFonts w:cs="Arial" w:hint="cs"/>
          <w:sz w:val="24"/>
          <w:szCs w:val="24"/>
          <w:rtl/>
        </w:rPr>
        <w:t>נ'</w:t>
      </w:r>
      <w:r w:rsidR="00A2785A" w:rsidRPr="007849DB">
        <w:rPr>
          <w:rFonts w:cs="Arial" w:hint="cs"/>
          <w:sz w:val="24"/>
          <w:szCs w:val="24"/>
          <w:rtl/>
        </w:rPr>
        <w:t>,</w:t>
      </w:r>
      <w:r w:rsidRPr="007849DB">
        <w:rPr>
          <w:rFonts w:cs="Arial"/>
          <w:sz w:val="24"/>
          <w:szCs w:val="24"/>
          <w:rtl/>
        </w:rPr>
        <w:t xml:space="preserve"> הוא</w:t>
      </w:r>
      <w:r w:rsidR="00A2785A" w:rsidRPr="007849DB">
        <w:rPr>
          <w:rFonts w:hint="cs"/>
          <w:sz w:val="24"/>
          <w:szCs w:val="24"/>
          <w:rtl/>
        </w:rPr>
        <w:t xml:space="preserve"> </w:t>
      </w:r>
      <w:r w:rsidR="00A2785A" w:rsidRPr="007849DB">
        <w:rPr>
          <w:rFonts w:cs="Arial"/>
          <w:sz w:val="24"/>
          <w:szCs w:val="24"/>
          <w:rtl/>
        </w:rPr>
        <w:t>מס</w:t>
      </w:r>
      <w:r w:rsidR="00A2785A" w:rsidRPr="007849DB">
        <w:rPr>
          <w:rFonts w:cs="Arial" w:hint="cs"/>
          <w:sz w:val="24"/>
          <w:szCs w:val="24"/>
          <w:rtl/>
        </w:rPr>
        <w:t>ב</w:t>
      </w:r>
      <w:r w:rsidRPr="007849DB">
        <w:rPr>
          <w:rFonts w:cs="Arial"/>
          <w:sz w:val="24"/>
          <w:szCs w:val="24"/>
          <w:rtl/>
        </w:rPr>
        <w:t>יר ‏שבשער ה-</w:t>
      </w:r>
      <w:r w:rsidR="000A2FFD" w:rsidRPr="007849DB">
        <w:rPr>
          <w:rFonts w:cs="Arial" w:hint="cs"/>
          <w:sz w:val="24"/>
          <w:szCs w:val="24"/>
          <w:rtl/>
        </w:rPr>
        <w:t>נ'</w:t>
      </w:r>
      <w:r w:rsidRPr="007849DB">
        <w:rPr>
          <w:rFonts w:cs="Arial"/>
          <w:sz w:val="24"/>
          <w:szCs w:val="24"/>
          <w:rtl/>
        </w:rPr>
        <w:t xml:space="preserve"> אדם צריך ל</w:t>
      </w:r>
      <w:r w:rsidR="00A2785A" w:rsidRPr="007849DB">
        <w:rPr>
          <w:rFonts w:cs="Arial" w:hint="cs"/>
          <w:sz w:val="24"/>
          <w:szCs w:val="24"/>
          <w:rtl/>
        </w:rPr>
        <w:t>הבין שאפשר תמיד ל</w:t>
      </w:r>
      <w:r w:rsidR="00A2785A" w:rsidRPr="007849DB">
        <w:rPr>
          <w:rFonts w:cs="Arial"/>
          <w:sz w:val="24"/>
          <w:szCs w:val="24"/>
          <w:rtl/>
        </w:rPr>
        <w:t>התחיל מ</w:t>
      </w:r>
      <w:r w:rsidR="00A2785A" w:rsidRPr="007849DB">
        <w:rPr>
          <w:rFonts w:cs="Arial" w:hint="cs"/>
          <w:sz w:val="24"/>
          <w:szCs w:val="24"/>
          <w:rtl/>
        </w:rPr>
        <w:t>חדש,</w:t>
      </w:r>
      <w:r w:rsidRPr="007849DB">
        <w:rPr>
          <w:rFonts w:cs="Arial"/>
          <w:sz w:val="24"/>
          <w:szCs w:val="24"/>
          <w:rtl/>
        </w:rPr>
        <w:t xml:space="preserve"> ‏ואם כשבני ישראל ‏היו במצרים הם היו מגיעים</w:t>
      </w:r>
      <w:r w:rsidR="00A2785A" w:rsidRPr="007849DB">
        <w:rPr>
          <w:rFonts w:hint="cs"/>
          <w:sz w:val="24"/>
          <w:szCs w:val="24"/>
          <w:rtl/>
        </w:rPr>
        <w:t xml:space="preserve"> </w:t>
      </w:r>
      <w:r w:rsidRPr="007849DB">
        <w:rPr>
          <w:rFonts w:cs="Arial"/>
          <w:sz w:val="24"/>
          <w:szCs w:val="24"/>
          <w:rtl/>
        </w:rPr>
        <w:t>לשער ה-</w:t>
      </w:r>
      <w:r w:rsidR="000A2FFD" w:rsidRPr="007849DB">
        <w:rPr>
          <w:rFonts w:cs="Arial" w:hint="cs"/>
          <w:sz w:val="24"/>
          <w:szCs w:val="24"/>
          <w:rtl/>
        </w:rPr>
        <w:t>נ'</w:t>
      </w:r>
      <w:r w:rsidRPr="007849DB">
        <w:rPr>
          <w:rFonts w:cs="Arial"/>
          <w:sz w:val="24"/>
          <w:szCs w:val="24"/>
          <w:rtl/>
        </w:rPr>
        <w:t xml:space="preserve"> אז מה שהם היו צריכים לעשות אז זה להתחיל מהתחלה ‏ואז עדיין לא היה להם את</w:t>
      </w:r>
      <w:r w:rsidR="00A2785A" w:rsidRPr="007849DB">
        <w:rPr>
          <w:rFonts w:hint="cs"/>
          <w:sz w:val="24"/>
          <w:szCs w:val="24"/>
          <w:rtl/>
        </w:rPr>
        <w:t xml:space="preserve"> </w:t>
      </w:r>
      <w:r w:rsidRPr="007849DB">
        <w:rPr>
          <w:rFonts w:cs="Arial"/>
          <w:sz w:val="24"/>
          <w:szCs w:val="24"/>
          <w:rtl/>
        </w:rPr>
        <w:t>הכוחות להתחיל מההתחלה והם היו כל כך נשברים ‏שהם לא היו מסוגלים להתחיל מהתחלה ‏לכן</w:t>
      </w:r>
      <w:r w:rsidR="00A2785A" w:rsidRPr="007849DB">
        <w:rPr>
          <w:rFonts w:hint="cs"/>
          <w:sz w:val="24"/>
          <w:szCs w:val="24"/>
          <w:rtl/>
        </w:rPr>
        <w:t xml:space="preserve"> </w:t>
      </w:r>
      <w:r w:rsidRPr="007849DB">
        <w:rPr>
          <w:rFonts w:cs="Arial"/>
          <w:sz w:val="24"/>
          <w:szCs w:val="24"/>
          <w:rtl/>
        </w:rPr>
        <w:t>הקב״ה כשבני ישראל הגיעו לשער ה-</w:t>
      </w:r>
      <w:r w:rsidR="000A2FFD" w:rsidRPr="007849DB">
        <w:rPr>
          <w:rFonts w:cs="Arial" w:hint="cs"/>
          <w:sz w:val="24"/>
          <w:szCs w:val="24"/>
          <w:rtl/>
        </w:rPr>
        <w:t>מט'</w:t>
      </w:r>
      <w:r w:rsidRPr="007849DB">
        <w:rPr>
          <w:rFonts w:cs="Arial"/>
          <w:sz w:val="24"/>
          <w:szCs w:val="24"/>
          <w:rtl/>
        </w:rPr>
        <w:t xml:space="preserve"> גרם להם שהם לא יוכלו לסבול את סבלות מצרים ושם הוא</w:t>
      </w:r>
      <w:r w:rsidR="00A2785A" w:rsidRPr="007849DB">
        <w:rPr>
          <w:rFonts w:hint="cs"/>
          <w:sz w:val="24"/>
          <w:szCs w:val="24"/>
          <w:rtl/>
        </w:rPr>
        <w:t xml:space="preserve"> </w:t>
      </w:r>
      <w:r w:rsidRPr="007849DB">
        <w:rPr>
          <w:rFonts w:cs="Arial"/>
          <w:sz w:val="24"/>
          <w:szCs w:val="24"/>
          <w:rtl/>
        </w:rPr>
        <w:t>הוציא אותם אבל היום אדם יכול להגיע גם לשער ה-</w:t>
      </w:r>
      <w:r w:rsidR="000A2FFD" w:rsidRPr="007849DB">
        <w:rPr>
          <w:rFonts w:cs="Arial" w:hint="cs"/>
          <w:sz w:val="24"/>
          <w:szCs w:val="24"/>
          <w:rtl/>
        </w:rPr>
        <w:t>נ'</w:t>
      </w:r>
      <w:r w:rsidRPr="007849DB">
        <w:rPr>
          <w:rFonts w:hint="cs"/>
          <w:sz w:val="24"/>
          <w:szCs w:val="24"/>
          <w:rtl/>
        </w:rPr>
        <w:t xml:space="preserve"> ולצאת משם</w:t>
      </w:r>
      <w:r w:rsidR="00A2785A" w:rsidRPr="007849DB">
        <w:rPr>
          <w:rFonts w:hint="cs"/>
          <w:sz w:val="24"/>
          <w:szCs w:val="24"/>
          <w:rtl/>
        </w:rPr>
        <w:t xml:space="preserve"> (ואפילו להגיע למדרגת קבלת התורה)</w:t>
      </w:r>
      <w:r w:rsidRPr="007849DB">
        <w:rPr>
          <w:rFonts w:hint="cs"/>
          <w:sz w:val="24"/>
          <w:szCs w:val="24"/>
          <w:rtl/>
        </w:rPr>
        <w:t>.</w:t>
      </w:r>
    </w:p>
    <w:p w:rsidR="00DF0675" w:rsidRPr="007849DB" w:rsidRDefault="00DF0675" w:rsidP="008F57E0">
      <w:pPr>
        <w:spacing w:line="240" w:lineRule="auto"/>
        <w:jc w:val="both"/>
        <w:rPr>
          <w:rFonts w:hint="cs"/>
          <w:sz w:val="24"/>
          <w:szCs w:val="24"/>
          <w:rtl/>
        </w:rPr>
      </w:pPr>
      <w:r w:rsidRPr="007849DB">
        <w:rPr>
          <w:rFonts w:hint="cs"/>
          <w:sz w:val="24"/>
          <w:szCs w:val="24"/>
          <w:rtl/>
        </w:rPr>
        <w:lastRenderedPageBreak/>
        <w:t>*</w:t>
      </w:r>
    </w:p>
    <w:p w:rsidR="00571180" w:rsidRPr="007849DB" w:rsidRDefault="007C59E3" w:rsidP="008F57E0">
      <w:pPr>
        <w:spacing w:line="240" w:lineRule="auto"/>
        <w:jc w:val="both"/>
        <w:rPr>
          <w:rFonts w:hint="cs"/>
          <w:sz w:val="24"/>
          <w:szCs w:val="24"/>
          <w:rtl/>
        </w:rPr>
      </w:pPr>
      <w:r w:rsidRPr="007849DB">
        <w:rPr>
          <w:rFonts w:hint="cs"/>
          <w:sz w:val="24"/>
          <w:szCs w:val="24"/>
          <w:rtl/>
        </w:rPr>
        <w:t xml:space="preserve">משל: </w:t>
      </w:r>
      <w:r w:rsidR="00571180" w:rsidRPr="007849DB">
        <w:rPr>
          <w:rFonts w:hint="cs"/>
          <w:sz w:val="24"/>
          <w:szCs w:val="24"/>
          <w:rtl/>
        </w:rPr>
        <w:t xml:space="preserve">בעיירה </w:t>
      </w:r>
      <w:r w:rsidRPr="007849DB">
        <w:rPr>
          <w:rFonts w:hint="cs"/>
          <w:sz w:val="24"/>
          <w:szCs w:val="24"/>
          <w:rtl/>
        </w:rPr>
        <w:t xml:space="preserve">אחת </w:t>
      </w:r>
      <w:r w:rsidR="00571180" w:rsidRPr="007849DB">
        <w:rPr>
          <w:rFonts w:hint="cs"/>
          <w:sz w:val="24"/>
          <w:szCs w:val="24"/>
          <w:rtl/>
        </w:rPr>
        <w:t>היה ש</w:t>
      </w:r>
      <w:r w:rsidRPr="007849DB">
        <w:rPr>
          <w:rFonts w:hint="cs"/>
          <w:sz w:val="24"/>
          <w:szCs w:val="24"/>
          <w:rtl/>
        </w:rPr>
        <w:t>ואב מים שהיה עובד לפרנסתו ב</w:t>
      </w:r>
      <w:r w:rsidR="00571180" w:rsidRPr="007849DB">
        <w:rPr>
          <w:rFonts w:hint="cs"/>
          <w:sz w:val="24"/>
          <w:szCs w:val="24"/>
          <w:rtl/>
        </w:rPr>
        <w:t>חל</w:t>
      </w:r>
      <w:r w:rsidRPr="007849DB">
        <w:rPr>
          <w:rFonts w:hint="cs"/>
          <w:sz w:val="24"/>
          <w:szCs w:val="24"/>
          <w:rtl/>
        </w:rPr>
        <w:t>ו</w:t>
      </w:r>
      <w:r w:rsidR="00571180" w:rsidRPr="007849DB">
        <w:rPr>
          <w:rFonts w:hint="cs"/>
          <w:sz w:val="24"/>
          <w:szCs w:val="24"/>
          <w:rtl/>
        </w:rPr>
        <w:t>ק</w:t>
      </w:r>
      <w:r w:rsidRPr="007849DB">
        <w:rPr>
          <w:rFonts w:hint="cs"/>
          <w:sz w:val="24"/>
          <w:szCs w:val="24"/>
          <w:rtl/>
        </w:rPr>
        <w:t>ת</w:t>
      </w:r>
      <w:r w:rsidR="00571180" w:rsidRPr="007849DB">
        <w:rPr>
          <w:rFonts w:hint="cs"/>
          <w:sz w:val="24"/>
          <w:szCs w:val="24"/>
          <w:rtl/>
        </w:rPr>
        <w:t xml:space="preserve"> מים לכל בתי העיירה</w:t>
      </w:r>
      <w:r w:rsidRPr="007849DB">
        <w:rPr>
          <w:rFonts w:hint="cs"/>
          <w:sz w:val="24"/>
          <w:szCs w:val="24"/>
          <w:rtl/>
        </w:rPr>
        <w:t>,</w:t>
      </w:r>
      <w:r w:rsidR="00571180" w:rsidRPr="007849DB">
        <w:rPr>
          <w:rFonts w:hint="cs"/>
          <w:sz w:val="24"/>
          <w:szCs w:val="24"/>
          <w:rtl/>
        </w:rPr>
        <w:t xml:space="preserve"> ובאחד הפעמים פגש אותו תייר אחד שביקר שם ושאל אותו </w:t>
      </w:r>
      <w:r w:rsidRPr="007849DB">
        <w:rPr>
          <w:rFonts w:hint="cs"/>
          <w:sz w:val="24"/>
          <w:szCs w:val="24"/>
          <w:rtl/>
        </w:rPr>
        <w:t>אני רואה אותך שכולך מזיע אבל אתה נראה בכל זאת רגוע?</w:t>
      </w:r>
    </w:p>
    <w:p w:rsidR="007C59E3" w:rsidRPr="007849DB" w:rsidRDefault="007C59E3" w:rsidP="008F57E0">
      <w:pPr>
        <w:spacing w:line="240" w:lineRule="auto"/>
        <w:jc w:val="both"/>
        <w:rPr>
          <w:rFonts w:hint="cs"/>
          <w:sz w:val="24"/>
          <w:szCs w:val="24"/>
          <w:rtl/>
        </w:rPr>
      </w:pPr>
      <w:r w:rsidRPr="007849DB">
        <w:rPr>
          <w:rFonts w:hint="cs"/>
          <w:sz w:val="24"/>
          <w:szCs w:val="24"/>
          <w:rtl/>
        </w:rPr>
        <w:t>ענה לו השואב אתה רואה אותי כבר בחלוקת המים אחרי העבודה הקשה, אבל כדי לספק מים לאנשי העירה אני צריך להתאמץ ולהתכופף כדי שהדלי יתמלא במים עד הסוף.</w:t>
      </w:r>
    </w:p>
    <w:p w:rsidR="007C59E3" w:rsidRPr="007849DB" w:rsidRDefault="007C59E3" w:rsidP="008F57E0">
      <w:pPr>
        <w:spacing w:line="240" w:lineRule="auto"/>
        <w:jc w:val="both"/>
        <w:rPr>
          <w:rFonts w:hint="cs"/>
          <w:sz w:val="24"/>
          <w:szCs w:val="24"/>
          <w:rtl/>
        </w:rPr>
      </w:pPr>
      <w:r w:rsidRPr="007849DB">
        <w:rPr>
          <w:rFonts w:hint="cs"/>
          <w:sz w:val="24"/>
          <w:szCs w:val="24"/>
          <w:rtl/>
        </w:rPr>
        <w:t>נמשל: כל יהודי עובר ניסיונות ונפילות וגם כאבים אבל הוא צריך לדעת שרק כך אפשר להתקרב לה' ולהגיע לשפע, וזה נמצא למטה</w:t>
      </w:r>
      <w:r w:rsidR="006E658D" w:rsidRPr="007849DB">
        <w:rPr>
          <w:rFonts w:hint="cs"/>
          <w:sz w:val="24"/>
          <w:szCs w:val="24"/>
          <w:rtl/>
        </w:rPr>
        <w:t xml:space="preserve"> אך</w:t>
      </w:r>
      <w:r w:rsidRPr="007849DB">
        <w:rPr>
          <w:rFonts w:hint="cs"/>
          <w:sz w:val="24"/>
          <w:szCs w:val="24"/>
          <w:rtl/>
        </w:rPr>
        <w:t xml:space="preserve"> ורק ע"י הכנעה ניתן להשיג זאת!</w:t>
      </w:r>
    </w:p>
    <w:p w:rsidR="006E658D" w:rsidRPr="007849DB" w:rsidRDefault="006E658D" w:rsidP="008F57E0">
      <w:pPr>
        <w:spacing w:line="240" w:lineRule="auto"/>
        <w:jc w:val="both"/>
        <w:rPr>
          <w:rFonts w:hint="cs"/>
          <w:sz w:val="24"/>
          <w:szCs w:val="24"/>
          <w:rtl/>
        </w:rPr>
      </w:pPr>
      <w:r w:rsidRPr="007849DB">
        <w:rPr>
          <w:rFonts w:hint="cs"/>
          <w:sz w:val="24"/>
          <w:szCs w:val="24"/>
          <w:rtl/>
        </w:rPr>
        <w:t>וביותר התבוננו</w:t>
      </w:r>
      <w:r w:rsidRPr="007849DB">
        <w:rPr>
          <w:rFonts w:hint="eastAsia"/>
          <w:sz w:val="24"/>
          <w:szCs w:val="24"/>
          <w:rtl/>
        </w:rPr>
        <w:t>ת</w:t>
      </w:r>
      <w:r w:rsidRPr="007849DB">
        <w:rPr>
          <w:rFonts w:hint="cs"/>
          <w:sz w:val="24"/>
          <w:szCs w:val="24"/>
          <w:rtl/>
        </w:rPr>
        <w:t xml:space="preserve"> ישנם אנשים שיורדים למטה (ניסיונות, נפילות וכו) אבל הם ממש קרובים לשפע אבל כיוון שהם לא נותנים את ההכנעה לה' ואינם מכירים בשפלות עצמם והם נשברים ולא זוכים להגיע לתחתית הבאר ולקבל את השפע. אבל אם הם יסכימו לשתוק או להיכנע לרצון ה' אזי הם היו זוכים לכל ההשפעות.</w:t>
      </w:r>
    </w:p>
    <w:p w:rsidR="006E658D" w:rsidRPr="007849DB" w:rsidRDefault="006E658D" w:rsidP="008F57E0">
      <w:pPr>
        <w:spacing w:line="240" w:lineRule="auto"/>
        <w:jc w:val="both"/>
        <w:rPr>
          <w:rFonts w:hint="cs"/>
          <w:sz w:val="24"/>
          <w:szCs w:val="24"/>
          <w:rtl/>
        </w:rPr>
      </w:pPr>
      <w:r w:rsidRPr="007849DB">
        <w:rPr>
          <w:rFonts w:hint="cs"/>
          <w:sz w:val="24"/>
          <w:szCs w:val="24"/>
          <w:rtl/>
        </w:rPr>
        <w:t>*</w:t>
      </w:r>
    </w:p>
    <w:p w:rsidR="008351CA" w:rsidRPr="007849DB" w:rsidRDefault="00764E33" w:rsidP="008F57E0">
      <w:pPr>
        <w:spacing w:line="240" w:lineRule="auto"/>
        <w:jc w:val="both"/>
        <w:rPr>
          <w:rFonts w:cs="Arial" w:hint="cs"/>
          <w:sz w:val="24"/>
          <w:szCs w:val="24"/>
          <w:rtl/>
        </w:rPr>
      </w:pPr>
      <w:r w:rsidRPr="007849DB">
        <w:rPr>
          <w:rFonts w:cs="Arial" w:hint="cs"/>
          <w:sz w:val="24"/>
          <w:szCs w:val="24"/>
          <w:rtl/>
        </w:rPr>
        <w:t>בפיוט א-ל מסתתר כתוב "</w:t>
      </w:r>
      <w:r w:rsidRPr="007849DB">
        <w:rPr>
          <w:rFonts w:cs="Arial"/>
          <w:sz w:val="24"/>
          <w:szCs w:val="24"/>
          <w:rtl/>
        </w:rPr>
        <w:t>השכל הנעלם מכל רעיון</w:t>
      </w:r>
      <w:r w:rsidRPr="007849DB">
        <w:rPr>
          <w:rFonts w:cs="Arial" w:hint="cs"/>
          <w:sz w:val="24"/>
          <w:szCs w:val="24"/>
          <w:rtl/>
        </w:rPr>
        <w:t>"</w:t>
      </w:r>
      <w:r w:rsidR="008351CA" w:rsidRPr="007849DB">
        <w:rPr>
          <w:rFonts w:cs="Arial" w:hint="cs"/>
          <w:sz w:val="24"/>
          <w:szCs w:val="24"/>
          <w:rtl/>
        </w:rPr>
        <w:t>:</w:t>
      </w:r>
    </w:p>
    <w:p w:rsidR="00F12045" w:rsidRPr="007849DB" w:rsidRDefault="008351CA" w:rsidP="008F57E0">
      <w:pPr>
        <w:spacing w:line="240" w:lineRule="auto"/>
        <w:jc w:val="both"/>
        <w:rPr>
          <w:rFonts w:hint="cs"/>
          <w:sz w:val="24"/>
          <w:szCs w:val="24"/>
          <w:rtl/>
        </w:rPr>
      </w:pPr>
      <w:r w:rsidRPr="007849DB">
        <w:rPr>
          <w:rFonts w:cs="Arial" w:hint="cs"/>
          <w:sz w:val="24"/>
          <w:szCs w:val="24"/>
          <w:rtl/>
        </w:rPr>
        <w:t>ה' ברא עולם קודם ברא את השכל ואח"כ את המחשבה וכו, ה' ברא את הרוחניות בלי בחירה (מלאך) וגם ברא גשמיות בלי בחירה (בהמה) ואח"כ ברא רוחניות וגשמיות עם בחירה (אדם)</w:t>
      </w:r>
      <w:r w:rsidRPr="007849DB">
        <w:rPr>
          <w:rFonts w:hint="cs"/>
          <w:sz w:val="24"/>
          <w:szCs w:val="24"/>
          <w:rtl/>
        </w:rPr>
        <w:t xml:space="preserve">. ונאמר על האדם "נמשל כבהמות נדמו" ולכן האדם צריך להכיר את עצמו שהוא לא יותר מבהמה שלא אין בחירה. וזה שה' נתן לאדם את הבחירה </w:t>
      </w:r>
      <w:r w:rsidR="000A2FFD" w:rsidRPr="007849DB">
        <w:rPr>
          <w:rFonts w:hint="cs"/>
          <w:sz w:val="24"/>
          <w:szCs w:val="24"/>
          <w:rtl/>
        </w:rPr>
        <w:t xml:space="preserve">א הוא צריך לדעת שגם מה שיש לו זה מהקב"ה ולא שלו. </w:t>
      </w:r>
    </w:p>
    <w:p w:rsidR="000A2FFD" w:rsidRPr="007849DB" w:rsidRDefault="000A2FFD" w:rsidP="008F57E0">
      <w:pPr>
        <w:spacing w:line="240" w:lineRule="auto"/>
        <w:jc w:val="both"/>
        <w:rPr>
          <w:rFonts w:hint="cs"/>
          <w:sz w:val="24"/>
          <w:szCs w:val="24"/>
          <w:rtl/>
        </w:rPr>
      </w:pPr>
      <w:r w:rsidRPr="007849DB">
        <w:rPr>
          <w:rFonts w:hint="cs"/>
          <w:sz w:val="24"/>
          <w:szCs w:val="24"/>
          <w:rtl/>
        </w:rPr>
        <w:t>והא</w:t>
      </w:r>
      <w:r w:rsidR="00F12045" w:rsidRPr="007849DB">
        <w:rPr>
          <w:rFonts w:hint="cs"/>
          <w:sz w:val="24"/>
          <w:szCs w:val="24"/>
          <w:rtl/>
        </w:rPr>
        <w:t>ד</w:t>
      </w:r>
      <w:r w:rsidRPr="007849DB">
        <w:rPr>
          <w:rFonts w:hint="cs"/>
          <w:sz w:val="24"/>
          <w:szCs w:val="24"/>
          <w:rtl/>
        </w:rPr>
        <w:t>ם יש לו מדרגה יותר גבוהה ממלאך</w:t>
      </w:r>
      <w:r w:rsidR="00F12045" w:rsidRPr="007849DB">
        <w:rPr>
          <w:rFonts w:hint="cs"/>
          <w:sz w:val="24"/>
          <w:szCs w:val="24"/>
          <w:rtl/>
        </w:rPr>
        <w:t>,</w:t>
      </w:r>
      <w:r w:rsidRPr="007849DB">
        <w:rPr>
          <w:rFonts w:hint="cs"/>
          <w:sz w:val="24"/>
          <w:szCs w:val="24"/>
          <w:rtl/>
        </w:rPr>
        <w:t xml:space="preserve"> שלמלאך אין בחירה ברוחניות משא"כ לאדם יש בחירה ולכן זה חביב בעיני הקב"ה יותר משום שלאדם יש ניסיונו</w:t>
      </w:r>
      <w:r w:rsidRPr="007849DB">
        <w:rPr>
          <w:rFonts w:hint="eastAsia"/>
          <w:sz w:val="24"/>
          <w:szCs w:val="24"/>
          <w:rtl/>
        </w:rPr>
        <w:t>ת</w:t>
      </w:r>
      <w:r w:rsidRPr="007849DB">
        <w:rPr>
          <w:rFonts w:hint="cs"/>
          <w:sz w:val="24"/>
          <w:szCs w:val="24"/>
          <w:rtl/>
        </w:rPr>
        <w:t xml:space="preserve"> ובכל זאת הוא לא נשבר. </w:t>
      </w:r>
    </w:p>
    <w:p w:rsidR="00F12045" w:rsidRPr="007849DB" w:rsidRDefault="00F12045" w:rsidP="008F57E0">
      <w:pPr>
        <w:spacing w:line="240" w:lineRule="auto"/>
        <w:jc w:val="both"/>
        <w:rPr>
          <w:rFonts w:hint="cs"/>
          <w:sz w:val="24"/>
          <w:szCs w:val="24"/>
          <w:rtl/>
        </w:rPr>
      </w:pPr>
      <w:r w:rsidRPr="007849DB">
        <w:rPr>
          <w:rFonts w:hint="cs"/>
          <w:sz w:val="24"/>
          <w:szCs w:val="24"/>
          <w:rtl/>
        </w:rPr>
        <w:t>*</w:t>
      </w:r>
    </w:p>
    <w:p w:rsidR="00F12045" w:rsidRPr="007849DB" w:rsidRDefault="00F12045" w:rsidP="008F57E0">
      <w:pPr>
        <w:spacing w:line="240" w:lineRule="auto"/>
        <w:jc w:val="both"/>
        <w:rPr>
          <w:rFonts w:hint="cs"/>
          <w:sz w:val="24"/>
          <w:szCs w:val="24"/>
          <w:rtl/>
        </w:rPr>
      </w:pPr>
      <w:r w:rsidRPr="007849DB">
        <w:rPr>
          <w:rFonts w:hint="cs"/>
          <w:sz w:val="24"/>
          <w:szCs w:val="24"/>
          <w:rtl/>
        </w:rPr>
        <w:t>כאשר לאדם חסר משהו אז לא רק שהוא מרגיש חוסר אלא יש לא גם כאב מזה שאין לו את מבוקשו ולחברו</w:t>
      </w:r>
      <w:r w:rsidR="00D31464" w:rsidRPr="007849DB">
        <w:rPr>
          <w:rFonts w:hint="cs"/>
          <w:sz w:val="24"/>
          <w:szCs w:val="24"/>
          <w:rtl/>
        </w:rPr>
        <w:t xml:space="preserve"> יש כן ואיך האדם יכול להתמודד ולמלאות את מה שמרגיש שחסר לו, ע"י שיחיה את ההווה שזה בעצם הכרה בהקב"ה שהוא היה הווה ויהיה, ואם האדם יכיר בה' ויאמין שהכל לטובתו אז בעצם הוא מילא את חסרונו בהווה ובכך משפיע על העתיד. (</w:t>
      </w:r>
      <w:r w:rsidR="008B4435" w:rsidRPr="007849DB">
        <w:rPr>
          <w:rFonts w:hint="cs"/>
          <w:sz w:val="24"/>
          <w:szCs w:val="24"/>
          <w:rtl/>
        </w:rPr>
        <w:t>האדם באמת אינו מסכן אך הוא מדמיין ומנפח לעצמו את כאבו ורואה הכל כמציאות ואם יחיה באמונה יראה שהכל לטובתו וזה רק דמיון)</w:t>
      </w:r>
    </w:p>
    <w:p w:rsidR="00D31464" w:rsidRPr="007849DB" w:rsidRDefault="00D31464" w:rsidP="008F57E0">
      <w:pPr>
        <w:spacing w:line="240" w:lineRule="auto"/>
        <w:jc w:val="both"/>
        <w:rPr>
          <w:rFonts w:hint="cs"/>
          <w:sz w:val="24"/>
          <w:szCs w:val="24"/>
          <w:rtl/>
        </w:rPr>
      </w:pPr>
      <w:r w:rsidRPr="007849DB">
        <w:rPr>
          <w:rFonts w:hint="cs"/>
          <w:sz w:val="24"/>
          <w:szCs w:val="24"/>
          <w:rtl/>
        </w:rPr>
        <w:t xml:space="preserve">ואיך האדם יכול להתמודד עם הכאב שיש לו כתוצאה מחסרון משהו, </w:t>
      </w:r>
      <w:r w:rsidR="008B4435" w:rsidRPr="007849DB">
        <w:rPr>
          <w:rFonts w:hint="cs"/>
          <w:sz w:val="24"/>
          <w:szCs w:val="24"/>
          <w:rtl/>
        </w:rPr>
        <w:t>ע"י שהוא מכיר בחסר אונים שלו ומה שנותר לו לעשות זה להתפלל לה'.</w:t>
      </w:r>
      <w:r w:rsidRPr="007849DB">
        <w:rPr>
          <w:rFonts w:hint="cs"/>
          <w:sz w:val="24"/>
          <w:szCs w:val="24"/>
          <w:rtl/>
        </w:rPr>
        <w:t xml:space="preserve"> </w:t>
      </w:r>
    </w:p>
    <w:p w:rsidR="007C59E3" w:rsidRPr="007849DB" w:rsidRDefault="00D31464" w:rsidP="008F57E0">
      <w:pPr>
        <w:spacing w:line="240" w:lineRule="auto"/>
        <w:jc w:val="both"/>
        <w:rPr>
          <w:rFonts w:hint="cs"/>
          <w:sz w:val="24"/>
          <w:szCs w:val="24"/>
          <w:rtl/>
        </w:rPr>
      </w:pPr>
      <w:r w:rsidRPr="007849DB">
        <w:rPr>
          <w:rFonts w:hint="cs"/>
          <w:sz w:val="24"/>
          <w:szCs w:val="24"/>
          <w:rtl/>
        </w:rPr>
        <w:t>*</w:t>
      </w:r>
    </w:p>
    <w:p w:rsidR="00D31464" w:rsidRPr="007849DB" w:rsidRDefault="000C1F2A" w:rsidP="008F57E0">
      <w:pPr>
        <w:spacing w:line="240" w:lineRule="auto"/>
        <w:jc w:val="both"/>
        <w:rPr>
          <w:rFonts w:hint="cs"/>
          <w:sz w:val="24"/>
          <w:szCs w:val="24"/>
          <w:rtl/>
        </w:rPr>
      </w:pPr>
      <w:r w:rsidRPr="007849DB">
        <w:rPr>
          <w:rFonts w:cs="Arial" w:hint="cs"/>
          <w:sz w:val="24"/>
          <w:szCs w:val="24"/>
          <w:rtl/>
        </w:rPr>
        <w:t>כתוב ב</w:t>
      </w:r>
      <w:r w:rsidRPr="007849DB">
        <w:rPr>
          <w:rFonts w:cs="Arial"/>
          <w:sz w:val="24"/>
          <w:szCs w:val="24"/>
          <w:rtl/>
        </w:rPr>
        <w:t>פרשת פנחס</w:t>
      </w:r>
      <w:r w:rsidRPr="007849DB">
        <w:rPr>
          <w:rFonts w:hint="cs"/>
          <w:sz w:val="24"/>
          <w:szCs w:val="24"/>
          <w:rtl/>
        </w:rPr>
        <w:t xml:space="preserve"> "אשר יצא לפניהם ואשר יבא לפניהם... ולא תהיה עדת ה' </w:t>
      </w:r>
      <w:r w:rsidRPr="007849DB">
        <w:rPr>
          <w:rFonts w:hint="cs"/>
          <w:b/>
          <w:bCs/>
          <w:sz w:val="24"/>
          <w:szCs w:val="24"/>
          <w:rtl/>
        </w:rPr>
        <w:t>כצאן אשר אין להם רועה</w:t>
      </w:r>
      <w:r w:rsidRPr="007849DB">
        <w:rPr>
          <w:rFonts w:hint="cs"/>
          <w:sz w:val="24"/>
          <w:szCs w:val="24"/>
          <w:rtl/>
        </w:rPr>
        <w:t>"</w:t>
      </w:r>
    </w:p>
    <w:p w:rsidR="00A46106" w:rsidRPr="007849DB" w:rsidRDefault="00A46106" w:rsidP="008F57E0">
      <w:pPr>
        <w:spacing w:line="240" w:lineRule="auto"/>
        <w:jc w:val="both"/>
        <w:rPr>
          <w:rFonts w:hint="cs"/>
          <w:sz w:val="24"/>
          <w:szCs w:val="24"/>
          <w:rtl/>
        </w:rPr>
      </w:pPr>
      <w:r w:rsidRPr="007849DB">
        <w:rPr>
          <w:rFonts w:hint="cs"/>
          <w:sz w:val="24"/>
          <w:szCs w:val="24"/>
          <w:rtl/>
        </w:rPr>
        <w:t>ו</w:t>
      </w:r>
      <w:r w:rsidR="000C1F2A" w:rsidRPr="007849DB">
        <w:rPr>
          <w:rFonts w:hint="cs"/>
          <w:sz w:val="24"/>
          <w:szCs w:val="24"/>
          <w:rtl/>
        </w:rPr>
        <w:t>קשה הרי איך יכול להיות שעם ישראל פחדו שיישאר</w:t>
      </w:r>
      <w:r w:rsidR="000C1F2A" w:rsidRPr="007849DB">
        <w:rPr>
          <w:rFonts w:hint="eastAsia"/>
          <w:sz w:val="24"/>
          <w:szCs w:val="24"/>
          <w:rtl/>
        </w:rPr>
        <w:t>ו</w:t>
      </w:r>
      <w:r w:rsidR="000C1F2A" w:rsidRPr="007849DB">
        <w:rPr>
          <w:rFonts w:hint="cs"/>
          <w:sz w:val="24"/>
          <w:szCs w:val="24"/>
          <w:rtl/>
        </w:rPr>
        <w:t xml:space="preserve"> </w:t>
      </w:r>
      <w:r w:rsidRPr="007849DB">
        <w:rPr>
          <w:rFonts w:hint="cs"/>
          <w:sz w:val="24"/>
          <w:szCs w:val="24"/>
          <w:rtl/>
        </w:rPr>
        <w:t xml:space="preserve">בלי </w:t>
      </w:r>
      <w:r w:rsidR="000C1F2A" w:rsidRPr="007849DB">
        <w:rPr>
          <w:rFonts w:hint="cs"/>
          <w:sz w:val="24"/>
          <w:szCs w:val="24"/>
          <w:rtl/>
        </w:rPr>
        <w:t>ה' הרי הקב"ה נמצא תמיד איתם.</w:t>
      </w:r>
      <w:r w:rsidRPr="007849DB">
        <w:rPr>
          <w:rFonts w:hint="cs"/>
          <w:sz w:val="24"/>
          <w:szCs w:val="24"/>
          <w:rtl/>
        </w:rPr>
        <w:t xml:space="preserve"> כמו שכתוב "ישראל אע"פ שחטא ישראל הוא" ולא משנה ה' תמיד איתם.</w:t>
      </w:r>
    </w:p>
    <w:p w:rsidR="000C1F2A" w:rsidRPr="007849DB" w:rsidRDefault="00A46106" w:rsidP="008F57E0">
      <w:pPr>
        <w:spacing w:line="240" w:lineRule="auto"/>
        <w:jc w:val="both"/>
        <w:rPr>
          <w:rFonts w:hint="cs"/>
          <w:sz w:val="24"/>
          <w:szCs w:val="24"/>
          <w:rtl/>
        </w:rPr>
      </w:pPr>
      <w:r w:rsidRPr="007849DB">
        <w:rPr>
          <w:rFonts w:hint="cs"/>
          <w:sz w:val="24"/>
          <w:szCs w:val="24"/>
          <w:rtl/>
        </w:rPr>
        <w:t xml:space="preserve">אלא </w:t>
      </w:r>
      <w:r w:rsidR="000C1F2A" w:rsidRPr="007849DB">
        <w:rPr>
          <w:rFonts w:hint="cs"/>
          <w:sz w:val="24"/>
          <w:szCs w:val="24"/>
          <w:rtl/>
        </w:rPr>
        <w:t xml:space="preserve">הכוונה בפסוק </w:t>
      </w:r>
      <w:proofErr w:type="spellStart"/>
      <w:r w:rsidR="000C1F2A" w:rsidRPr="007849DB">
        <w:rPr>
          <w:rFonts w:hint="cs"/>
          <w:sz w:val="24"/>
          <w:szCs w:val="24"/>
          <w:rtl/>
        </w:rPr>
        <w:t>שבנ"י</w:t>
      </w:r>
      <w:proofErr w:type="spellEnd"/>
      <w:r w:rsidR="000C1F2A" w:rsidRPr="007849DB">
        <w:rPr>
          <w:rFonts w:hint="cs"/>
          <w:sz w:val="24"/>
          <w:szCs w:val="24"/>
          <w:rtl/>
        </w:rPr>
        <w:t xml:space="preserve"> חששו ופחדו </w:t>
      </w:r>
      <w:r w:rsidRPr="007849DB">
        <w:rPr>
          <w:rFonts w:hint="cs"/>
          <w:sz w:val="24"/>
          <w:szCs w:val="24"/>
          <w:rtl/>
        </w:rPr>
        <w:t xml:space="preserve">כל הזמן </w:t>
      </w:r>
      <w:proofErr w:type="spellStart"/>
      <w:r w:rsidR="000C1F2A" w:rsidRPr="007849DB">
        <w:rPr>
          <w:rFonts w:hint="cs"/>
          <w:sz w:val="24"/>
          <w:szCs w:val="24"/>
          <w:rtl/>
        </w:rPr>
        <w:t>שח"ו</w:t>
      </w:r>
      <w:proofErr w:type="spellEnd"/>
      <w:r w:rsidRPr="007849DB">
        <w:rPr>
          <w:rFonts w:hint="cs"/>
          <w:sz w:val="24"/>
          <w:szCs w:val="24"/>
          <w:rtl/>
        </w:rPr>
        <w:t xml:space="preserve"> לא </w:t>
      </w:r>
      <w:proofErr w:type="spellStart"/>
      <w:r w:rsidRPr="007849DB">
        <w:rPr>
          <w:rFonts w:hint="cs"/>
          <w:sz w:val="24"/>
          <w:szCs w:val="24"/>
          <w:rtl/>
        </w:rPr>
        <w:t>ישארו</w:t>
      </w:r>
      <w:proofErr w:type="spellEnd"/>
      <w:r w:rsidRPr="007849DB">
        <w:rPr>
          <w:rFonts w:hint="cs"/>
          <w:sz w:val="24"/>
          <w:szCs w:val="24"/>
          <w:rtl/>
        </w:rPr>
        <w:t xml:space="preserve"> "כצאן בלי רועה" וחייו כל הזמן את הסכנה להתנתק. ולכן ה' נשאר איתם תמיד. (עיקר העבודה היא לפחד לאבד את הקשר עם הקב"ה ולא ח"ו לפחד מהעונש [יראת העונש שהיא ירודה] )</w:t>
      </w:r>
      <w:r w:rsidR="000C1F2A" w:rsidRPr="007849DB">
        <w:rPr>
          <w:rFonts w:hint="cs"/>
          <w:sz w:val="24"/>
          <w:szCs w:val="24"/>
          <w:rtl/>
        </w:rPr>
        <w:t xml:space="preserve"> </w:t>
      </w:r>
    </w:p>
    <w:p w:rsidR="004353C4" w:rsidRPr="007849DB" w:rsidRDefault="00A46106" w:rsidP="008F57E0">
      <w:pPr>
        <w:spacing w:line="240" w:lineRule="auto"/>
        <w:jc w:val="both"/>
        <w:rPr>
          <w:sz w:val="24"/>
          <w:szCs w:val="24"/>
          <w:rtl/>
        </w:rPr>
      </w:pPr>
      <w:r w:rsidRPr="007849DB">
        <w:rPr>
          <w:rFonts w:hint="cs"/>
          <w:sz w:val="24"/>
          <w:szCs w:val="24"/>
          <w:rtl/>
        </w:rPr>
        <w:lastRenderedPageBreak/>
        <w:t>*</w:t>
      </w:r>
    </w:p>
    <w:p w:rsidR="003D093C" w:rsidRPr="007849DB" w:rsidRDefault="003D093C" w:rsidP="008F57E0">
      <w:pPr>
        <w:jc w:val="both"/>
        <w:rPr>
          <w:rFonts w:hint="cs"/>
          <w:sz w:val="24"/>
          <w:szCs w:val="24"/>
          <w:rtl/>
        </w:rPr>
      </w:pPr>
      <w:proofErr w:type="spellStart"/>
      <w:r w:rsidRPr="007849DB">
        <w:rPr>
          <w:rFonts w:hint="cs"/>
          <w:sz w:val="24"/>
          <w:szCs w:val="24"/>
          <w:rtl/>
        </w:rPr>
        <w:t>הרה"ק</w:t>
      </w:r>
      <w:proofErr w:type="spellEnd"/>
      <w:r w:rsidRPr="007849DB">
        <w:rPr>
          <w:rFonts w:hint="cs"/>
          <w:sz w:val="24"/>
          <w:szCs w:val="24"/>
          <w:rtl/>
        </w:rPr>
        <w:t xml:space="preserve"> ר' שלמה </w:t>
      </w:r>
      <w:proofErr w:type="spellStart"/>
      <w:r w:rsidRPr="007849DB">
        <w:rPr>
          <w:rFonts w:hint="cs"/>
          <w:sz w:val="24"/>
          <w:szCs w:val="24"/>
          <w:rtl/>
        </w:rPr>
        <w:t>קרלינער</w:t>
      </w:r>
      <w:proofErr w:type="spellEnd"/>
      <w:r w:rsidRPr="007849DB">
        <w:rPr>
          <w:rFonts w:hint="cs"/>
          <w:sz w:val="24"/>
          <w:szCs w:val="24"/>
          <w:rtl/>
        </w:rPr>
        <w:t xml:space="preserve"> זי"ע אמר שאילו בעלי התאווה הגדולים היו יודעים </w:t>
      </w:r>
      <w:r w:rsidR="002E2D9F" w:rsidRPr="007849DB">
        <w:rPr>
          <w:rFonts w:hint="cs"/>
          <w:sz w:val="24"/>
          <w:szCs w:val="24"/>
          <w:rtl/>
        </w:rPr>
        <w:t>כמה הנאה יש לצדיקים מהשבת אז היו עוזבים הכל ומתחילים לחיות את השבת.</w:t>
      </w:r>
    </w:p>
    <w:p w:rsidR="002E2D9F" w:rsidRPr="007849DB" w:rsidRDefault="002E2D9F" w:rsidP="008F57E0">
      <w:pPr>
        <w:jc w:val="both"/>
        <w:rPr>
          <w:rFonts w:hint="cs"/>
          <w:sz w:val="24"/>
          <w:szCs w:val="24"/>
          <w:rtl/>
        </w:rPr>
      </w:pPr>
      <w:r w:rsidRPr="007849DB">
        <w:rPr>
          <w:rFonts w:hint="cs"/>
          <w:sz w:val="24"/>
          <w:szCs w:val="24"/>
          <w:rtl/>
        </w:rPr>
        <w:t>ועוד הסביר מה הכוונה של הפסוק "מדבר שקר תרחק" שמספיק אפילו שקר אחד כדי להרחיק אדם מהקב"ה.</w:t>
      </w:r>
    </w:p>
    <w:p w:rsidR="002E2D9F" w:rsidRPr="007849DB" w:rsidRDefault="002E2D9F" w:rsidP="008F57E0">
      <w:pPr>
        <w:jc w:val="both"/>
        <w:rPr>
          <w:rFonts w:hint="cs"/>
          <w:sz w:val="24"/>
          <w:szCs w:val="24"/>
          <w:rtl/>
        </w:rPr>
      </w:pPr>
      <w:r w:rsidRPr="007849DB">
        <w:rPr>
          <w:rFonts w:hint="cs"/>
          <w:sz w:val="24"/>
          <w:szCs w:val="24"/>
          <w:rtl/>
        </w:rPr>
        <w:t>*</w:t>
      </w:r>
    </w:p>
    <w:p w:rsidR="002E2D9F" w:rsidRPr="007849DB" w:rsidRDefault="00F548B9" w:rsidP="008F57E0">
      <w:pPr>
        <w:jc w:val="both"/>
        <w:rPr>
          <w:rFonts w:hint="cs"/>
          <w:sz w:val="24"/>
          <w:szCs w:val="24"/>
          <w:rtl/>
        </w:rPr>
      </w:pPr>
      <w:r w:rsidRPr="007849DB">
        <w:rPr>
          <w:rFonts w:hint="cs"/>
          <w:sz w:val="24"/>
          <w:szCs w:val="24"/>
          <w:rtl/>
        </w:rPr>
        <w:t>"עצביהם כסף וזהב מעשי ידי אדם"</w:t>
      </w:r>
    </w:p>
    <w:p w:rsidR="00D72E0F" w:rsidRPr="007849DB" w:rsidRDefault="00F548B9" w:rsidP="008F57E0">
      <w:pPr>
        <w:jc w:val="both"/>
        <w:rPr>
          <w:rFonts w:hint="cs"/>
          <w:sz w:val="24"/>
          <w:szCs w:val="24"/>
          <w:rtl/>
        </w:rPr>
      </w:pPr>
      <w:r w:rsidRPr="007849DB">
        <w:rPr>
          <w:rFonts w:hint="cs"/>
          <w:sz w:val="24"/>
          <w:szCs w:val="24"/>
          <w:rtl/>
        </w:rPr>
        <w:t>למה כשאדם מגיע לכסף אז הוא נכנס לעצבות ולחץ? ומתרצים שזה בגלל שאדם חושב שזה "מעשי ידי אדם" והוא מנהל את הכל ולכן הקב"ה מראה לו שזה לא כך ורק ה' הוא מנהל את הכל.</w:t>
      </w:r>
    </w:p>
    <w:p w:rsidR="00D72E0F" w:rsidRPr="007849DB" w:rsidRDefault="00D72E0F" w:rsidP="008F57E0">
      <w:pPr>
        <w:jc w:val="both"/>
        <w:rPr>
          <w:rFonts w:hint="cs"/>
          <w:sz w:val="24"/>
          <w:szCs w:val="24"/>
          <w:rtl/>
        </w:rPr>
      </w:pPr>
      <w:r w:rsidRPr="007849DB">
        <w:rPr>
          <w:rFonts w:hint="cs"/>
          <w:sz w:val="24"/>
          <w:szCs w:val="24"/>
          <w:rtl/>
        </w:rPr>
        <w:t>*</w:t>
      </w:r>
    </w:p>
    <w:p w:rsidR="00F548B9" w:rsidRPr="007849DB" w:rsidRDefault="00D72E0F" w:rsidP="008F57E0">
      <w:pPr>
        <w:jc w:val="both"/>
        <w:rPr>
          <w:rFonts w:hint="cs"/>
          <w:sz w:val="24"/>
          <w:szCs w:val="24"/>
          <w:rtl/>
        </w:rPr>
      </w:pPr>
      <w:r w:rsidRPr="007849DB">
        <w:rPr>
          <w:rFonts w:hint="cs"/>
          <w:sz w:val="24"/>
          <w:szCs w:val="24"/>
          <w:rtl/>
        </w:rPr>
        <w:t xml:space="preserve">"כגמול עלי </w:t>
      </w:r>
      <w:proofErr w:type="spellStart"/>
      <w:r w:rsidRPr="007849DB">
        <w:rPr>
          <w:rFonts w:hint="cs"/>
          <w:sz w:val="24"/>
          <w:szCs w:val="24"/>
          <w:rtl/>
        </w:rPr>
        <w:t>אימ</w:t>
      </w:r>
      <w:r w:rsidRPr="007849DB">
        <w:rPr>
          <w:rFonts w:hint="eastAsia"/>
          <w:sz w:val="24"/>
          <w:szCs w:val="24"/>
          <w:rtl/>
        </w:rPr>
        <w:t>ו</w:t>
      </w:r>
      <w:proofErr w:type="spellEnd"/>
      <w:r w:rsidRPr="007849DB">
        <w:rPr>
          <w:rFonts w:hint="cs"/>
          <w:sz w:val="24"/>
          <w:szCs w:val="24"/>
          <w:rtl/>
        </w:rPr>
        <w:t xml:space="preserve"> כגמול עלי נפשי" </w:t>
      </w:r>
    </w:p>
    <w:p w:rsidR="00FE4DE0" w:rsidRPr="007849DB" w:rsidRDefault="00FE4DE0" w:rsidP="008F57E0">
      <w:pPr>
        <w:jc w:val="both"/>
        <w:rPr>
          <w:rFonts w:hint="cs"/>
          <w:sz w:val="24"/>
          <w:szCs w:val="24"/>
          <w:rtl/>
        </w:rPr>
      </w:pPr>
      <w:r w:rsidRPr="007849DB">
        <w:rPr>
          <w:rFonts w:hint="cs"/>
          <w:sz w:val="24"/>
          <w:szCs w:val="24"/>
          <w:rtl/>
        </w:rPr>
        <w:t>ישנם שתי בחינות:</w:t>
      </w:r>
    </w:p>
    <w:p w:rsidR="00FE4DE0" w:rsidRPr="007849DB" w:rsidRDefault="003B3BA8" w:rsidP="008F57E0">
      <w:pPr>
        <w:pStyle w:val="a3"/>
        <w:numPr>
          <w:ilvl w:val="0"/>
          <w:numId w:val="4"/>
        </w:numPr>
        <w:jc w:val="both"/>
        <w:rPr>
          <w:rFonts w:hint="cs"/>
          <w:sz w:val="24"/>
          <w:szCs w:val="24"/>
        </w:rPr>
      </w:pPr>
      <w:r w:rsidRPr="007849DB">
        <w:rPr>
          <w:rFonts w:hint="cs"/>
          <w:sz w:val="24"/>
          <w:szCs w:val="24"/>
          <w:rtl/>
        </w:rPr>
        <w:t>כמו שתינוק</w:t>
      </w:r>
      <w:r w:rsidR="00FE4DE0" w:rsidRPr="007849DB">
        <w:rPr>
          <w:rFonts w:hint="cs"/>
          <w:sz w:val="24"/>
          <w:szCs w:val="24"/>
          <w:rtl/>
        </w:rPr>
        <w:t xml:space="preserve"> כשהוא קרוב לאימו אז היא מבינה יותר את רצונו כך גם האדם ככל שהוא יותר קרוב וקשור להקב"ה אז הוא מבין את רצון ה'.</w:t>
      </w:r>
    </w:p>
    <w:p w:rsidR="00E5742D" w:rsidRPr="007849DB" w:rsidRDefault="00FE4DE0" w:rsidP="008F57E0">
      <w:pPr>
        <w:pStyle w:val="a3"/>
        <w:numPr>
          <w:ilvl w:val="0"/>
          <w:numId w:val="4"/>
        </w:numPr>
        <w:jc w:val="both"/>
        <w:rPr>
          <w:rFonts w:hint="cs"/>
          <w:sz w:val="24"/>
          <w:szCs w:val="24"/>
          <w:rtl/>
        </w:rPr>
      </w:pPr>
      <w:r w:rsidRPr="007849DB">
        <w:rPr>
          <w:rFonts w:hint="cs"/>
          <w:sz w:val="24"/>
          <w:szCs w:val="24"/>
          <w:rtl/>
        </w:rPr>
        <w:t xml:space="preserve"> </w:t>
      </w:r>
      <w:r w:rsidR="003B3BA8" w:rsidRPr="007849DB">
        <w:rPr>
          <w:rFonts w:hint="cs"/>
          <w:sz w:val="24"/>
          <w:szCs w:val="24"/>
          <w:rtl/>
        </w:rPr>
        <w:t xml:space="preserve">כמו שילד קטן לא יודע מתי ואיך אוכלים </w:t>
      </w:r>
      <w:r w:rsidR="00E5742D" w:rsidRPr="007849DB">
        <w:rPr>
          <w:rFonts w:hint="cs"/>
          <w:sz w:val="24"/>
          <w:szCs w:val="24"/>
          <w:rtl/>
        </w:rPr>
        <w:t xml:space="preserve">שזה בחינת </w:t>
      </w:r>
      <w:r w:rsidR="003B3BA8" w:rsidRPr="007849DB">
        <w:rPr>
          <w:rFonts w:hint="cs"/>
          <w:sz w:val="24"/>
          <w:szCs w:val="24"/>
          <w:rtl/>
        </w:rPr>
        <w:t xml:space="preserve">"כגמול עלי אמו" </w:t>
      </w:r>
      <w:r w:rsidR="00E5742D" w:rsidRPr="007849DB">
        <w:rPr>
          <w:rFonts w:hint="cs"/>
          <w:sz w:val="24"/>
          <w:szCs w:val="24"/>
          <w:rtl/>
        </w:rPr>
        <w:t>והוא סומך על אמו,</w:t>
      </w:r>
      <w:r w:rsidR="003B3BA8" w:rsidRPr="007849DB">
        <w:rPr>
          <w:rFonts w:hint="cs"/>
          <w:sz w:val="24"/>
          <w:szCs w:val="24"/>
          <w:rtl/>
        </w:rPr>
        <w:t xml:space="preserve">  כך בנפש שאדם מבין שאתה כן יכול</w:t>
      </w:r>
      <w:r w:rsidR="00E5742D" w:rsidRPr="007849DB">
        <w:rPr>
          <w:rFonts w:hint="cs"/>
          <w:sz w:val="24"/>
          <w:szCs w:val="24"/>
          <w:rtl/>
        </w:rPr>
        <w:t xml:space="preserve"> ומבין והוא חי בבחינת "כגמול עלי נפשי" אז צריך לחיות</w:t>
      </w:r>
      <w:r w:rsidR="003B3BA8" w:rsidRPr="007849DB">
        <w:rPr>
          <w:rFonts w:hint="cs"/>
          <w:sz w:val="24"/>
          <w:szCs w:val="24"/>
          <w:rtl/>
        </w:rPr>
        <w:t xml:space="preserve"> בחינת </w:t>
      </w:r>
      <w:r w:rsidR="00E5742D" w:rsidRPr="007849DB">
        <w:rPr>
          <w:rFonts w:hint="cs"/>
          <w:sz w:val="24"/>
          <w:szCs w:val="24"/>
          <w:rtl/>
        </w:rPr>
        <w:t>"</w:t>
      </w:r>
      <w:r w:rsidR="003B3BA8" w:rsidRPr="007849DB">
        <w:rPr>
          <w:rFonts w:hint="cs"/>
          <w:sz w:val="24"/>
          <w:szCs w:val="24"/>
          <w:rtl/>
        </w:rPr>
        <w:t xml:space="preserve">כגמול עלי </w:t>
      </w:r>
      <w:r w:rsidR="00E5742D" w:rsidRPr="007849DB">
        <w:rPr>
          <w:rFonts w:hint="cs"/>
          <w:sz w:val="24"/>
          <w:szCs w:val="24"/>
          <w:rtl/>
        </w:rPr>
        <w:t>אמו" שבאמת לא יכול כלום לבד.</w:t>
      </w:r>
    </w:p>
    <w:p w:rsidR="00E5742D" w:rsidRPr="007849DB" w:rsidRDefault="00E5742D" w:rsidP="008F57E0">
      <w:pPr>
        <w:pStyle w:val="a3"/>
        <w:jc w:val="both"/>
        <w:rPr>
          <w:sz w:val="24"/>
          <w:szCs w:val="24"/>
          <w:rtl/>
        </w:rPr>
      </w:pPr>
    </w:p>
    <w:p w:rsidR="00E5742D" w:rsidRPr="007849DB" w:rsidRDefault="00E5742D" w:rsidP="008F57E0">
      <w:pPr>
        <w:jc w:val="both"/>
        <w:rPr>
          <w:rFonts w:hint="cs"/>
          <w:sz w:val="24"/>
          <w:szCs w:val="24"/>
          <w:rtl/>
        </w:rPr>
      </w:pPr>
      <w:r w:rsidRPr="007849DB">
        <w:rPr>
          <w:rFonts w:hint="cs"/>
          <w:sz w:val="24"/>
          <w:szCs w:val="24"/>
          <w:rtl/>
        </w:rPr>
        <w:t>*</w:t>
      </w:r>
    </w:p>
    <w:p w:rsidR="00E5742D" w:rsidRPr="007849DB" w:rsidRDefault="00E5742D" w:rsidP="000F3013">
      <w:pPr>
        <w:rPr>
          <w:rFonts w:hint="cs"/>
          <w:sz w:val="24"/>
          <w:szCs w:val="24"/>
          <w:rtl/>
        </w:rPr>
      </w:pPr>
      <w:r w:rsidRPr="007849DB">
        <w:rPr>
          <w:rFonts w:hint="cs"/>
          <w:sz w:val="24"/>
          <w:szCs w:val="24"/>
          <w:rtl/>
        </w:rPr>
        <w:t>ככל שאדם יחפש את הקב"ה</w:t>
      </w:r>
      <w:r w:rsidR="008F57E0" w:rsidRPr="007849DB">
        <w:rPr>
          <w:rFonts w:hint="cs"/>
          <w:sz w:val="24"/>
          <w:szCs w:val="24"/>
          <w:rtl/>
        </w:rPr>
        <w:t xml:space="preserve"> במשך </w:t>
      </w:r>
      <w:r w:rsidR="00924D29" w:rsidRPr="007849DB">
        <w:rPr>
          <w:rFonts w:hint="cs"/>
          <w:sz w:val="24"/>
          <w:szCs w:val="24"/>
          <w:rtl/>
        </w:rPr>
        <w:t>ימות השבוע אז כשמגיע שבת</w:t>
      </w:r>
      <w:r w:rsidR="008F57E0" w:rsidRPr="007849DB">
        <w:rPr>
          <w:rFonts w:hint="cs"/>
          <w:sz w:val="24"/>
          <w:szCs w:val="24"/>
          <w:rtl/>
        </w:rPr>
        <w:t xml:space="preserve"> ירגיש יותר רגוע, כי ה' כבר נמצא </w:t>
      </w:r>
      <w:proofErr w:type="spellStart"/>
      <w:r w:rsidR="008F57E0" w:rsidRPr="007849DB">
        <w:rPr>
          <w:rFonts w:hint="cs"/>
          <w:sz w:val="24"/>
          <w:szCs w:val="24"/>
          <w:rtl/>
        </w:rPr>
        <w:t>איתו</w:t>
      </w:r>
      <w:proofErr w:type="spellEnd"/>
      <w:r w:rsidR="008F57E0" w:rsidRPr="007849DB">
        <w:rPr>
          <w:rFonts w:hint="cs"/>
          <w:sz w:val="24"/>
          <w:szCs w:val="24"/>
          <w:rtl/>
        </w:rPr>
        <w:t xml:space="preserve">. אבל אם האדם לא מחפש את ה' במהלך השבוע ויחשוב שהוא מסתדר לבד, אז יהיה לו יותר קשה למצוא את ה' בשבת. </w:t>
      </w:r>
      <w:r w:rsidR="000F3013" w:rsidRPr="007849DB">
        <w:rPr>
          <w:rFonts w:hint="cs"/>
          <w:sz w:val="24"/>
          <w:szCs w:val="24"/>
          <w:rtl/>
        </w:rPr>
        <w:t xml:space="preserve">וזה הכוונה "שמתוך שלא לשמה בא לשמה" שמתוך זה שהוא עובר את כל </w:t>
      </w:r>
      <w:proofErr w:type="spellStart"/>
      <w:r w:rsidR="000F3013" w:rsidRPr="007849DB">
        <w:rPr>
          <w:rFonts w:hint="cs"/>
          <w:sz w:val="24"/>
          <w:szCs w:val="24"/>
          <w:rtl/>
        </w:rPr>
        <w:t>הנסיונות</w:t>
      </w:r>
      <w:proofErr w:type="spellEnd"/>
      <w:r w:rsidR="000F3013" w:rsidRPr="007849DB">
        <w:rPr>
          <w:rFonts w:hint="cs"/>
          <w:sz w:val="24"/>
          <w:szCs w:val="24"/>
          <w:rtl/>
        </w:rPr>
        <w:t xml:space="preserve"> והמעברים במהלך השבוע (לא לשמה) כך הוא יגיע לשבת שהוא באמונה שלמה בה' שהוא מנהל את כל העולם (וזה הכוונה "בא לשמה) כמו שכתוב בזוהר " </w:t>
      </w:r>
      <w:r w:rsidR="000F3013" w:rsidRPr="007849DB">
        <w:rPr>
          <w:rFonts w:cs="Arial" w:hint="cs"/>
          <w:sz w:val="24"/>
          <w:szCs w:val="24"/>
          <w:rtl/>
        </w:rPr>
        <w:t xml:space="preserve">שבת לאו יומא </w:t>
      </w:r>
      <w:proofErr w:type="spellStart"/>
      <w:r w:rsidR="000F3013" w:rsidRPr="007849DB">
        <w:rPr>
          <w:rFonts w:cs="Arial" w:hint="cs"/>
          <w:sz w:val="24"/>
          <w:szCs w:val="24"/>
          <w:rtl/>
        </w:rPr>
        <w:t>דגופא</w:t>
      </w:r>
      <w:proofErr w:type="spellEnd"/>
      <w:r w:rsidR="000F3013" w:rsidRPr="007849DB">
        <w:rPr>
          <w:rFonts w:cs="Arial" w:hint="cs"/>
          <w:sz w:val="24"/>
          <w:szCs w:val="24"/>
          <w:rtl/>
        </w:rPr>
        <w:t xml:space="preserve"> </w:t>
      </w:r>
      <w:r w:rsidR="000F3013" w:rsidRPr="007849DB">
        <w:rPr>
          <w:rFonts w:cs="Arial"/>
          <w:sz w:val="24"/>
          <w:szCs w:val="24"/>
          <w:rtl/>
        </w:rPr>
        <w:t xml:space="preserve">יומא </w:t>
      </w:r>
      <w:proofErr w:type="spellStart"/>
      <w:r w:rsidR="000F3013" w:rsidRPr="007849DB">
        <w:rPr>
          <w:rFonts w:cs="Arial"/>
          <w:sz w:val="24"/>
          <w:szCs w:val="24"/>
          <w:rtl/>
        </w:rPr>
        <w:t>דנשמתא</w:t>
      </w:r>
      <w:proofErr w:type="spellEnd"/>
      <w:r w:rsidR="00CB1DE3" w:rsidRPr="007849DB">
        <w:rPr>
          <w:rFonts w:hint="cs"/>
          <w:sz w:val="24"/>
          <w:szCs w:val="24"/>
          <w:rtl/>
        </w:rPr>
        <w:t>". (עיקר הנקודה בשבת להאמין בה' שהכל זה רוחניות  ולא הגשמיות)</w:t>
      </w:r>
      <w:r w:rsidR="00924D29" w:rsidRPr="007849DB">
        <w:rPr>
          <w:rFonts w:hint="cs"/>
          <w:sz w:val="24"/>
          <w:szCs w:val="24"/>
          <w:rtl/>
        </w:rPr>
        <w:t>.</w:t>
      </w:r>
    </w:p>
    <w:p w:rsidR="00924D29" w:rsidRPr="007849DB" w:rsidRDefault="00924D29" w:rsidP="000F3013">
      <w:pPr>
        <w:rPr>
          <w:rFonts w:hint="cs"/>
          <w:sz w:val="24"/>
          <w:szCs w:val="24"/>
          <w:rtl/>
        </w:rPr>
      </w:pPr>
      <w:r w:rsidRPr="007849DB">
        <w:rPr>
          <w:rFonts w:hint="cs"/>
          <w:sz w:val="24"/>
          <w:szCs w:val="24"/>
          <w:rtl/>
        </w:rPr>
        <w:t>*</w:t>
      </w:r>
    </w:p>
    <w:p w:rsidR="006E626E" w:rsidRPr="007849DB" w:rsidRDefault="00924D29" w:rsidP="006E626E">
      <w:pPr>
        <w:rPr>
          <w:rFonts w:hint="cs"/>
          <w:sz w:val="24"/>
          <w:szCs w:val="24"/>
          <w:rtl/>
        </w:rPr>
      </w:pPr>
      <w:r w:rsidRPr="007849DB">
        <w:rPr>
          <w:rFonts w:hint="cs"/>
          <w:sz w:val="24"/>
          <w:szCs w:val="24"/>
          <w:rtl/>
        </w:rPr>
        <w:t xml:space="preserve">כל יום אנו אומרים בתפילה " את קורבני לחמי" הסביר ה"שפת אמת" שפעם היה בית המקדש, </w:t>
      </w:r>
      <w:proofErr w:type="spellStart"/>
      <w:r w:rsidRPr="007849DB">
        <w:rPr>
          <w:rFonts w:hint="cs"/>
          <w:sz w:val="24"/>
          <w:szCs w:val="24"/>
          <w:rtl/>
        </w:rPr>
        <w:t>כהנים</w:t>
      </w:r>
      <w:proofErr w:type="spellEnd"/>
      <w:r w:rsidRPr="007849DB">
        <w:rPr>
          <w:rFonts w:hint="cs"/>
          <w:sz w:val="24"/>
          <w:szCs w:val="24"/>
          <w:rtl/>
        </w:rPr>
        <w:t xml:space="preserve">, מזבח וקורבנות. אבל בזמן הזה לא נשאר כלום ולכן האדם הוא </w:t>
      </w:r>
      <w:r w:rsidR="006E626E" w:rsidRPr="007849DB">
        <w:rPr>
          <w:rFonts w:hint="cs"/>
          <w:sz w:val="24"/>
          <w:szCs w:val="24"/>
          <w:rtl/>
        </w:rPr>
        <w:t xml:space="preserve">מחליף את זה, גם </w:t>
      </w:r>
      <w:proofErr w:type="spellStart"/>
      <w:r w:rsidR="006E626E" w:rsidRPr="007849DB">
        <w:rPr>
          <w:rFonts w:hint="cs"/>
          <w:sz w:val="24"/>
          <w:szCs w:val="24"/>
          <w:rtl/>
        </w:rPr>
        <w:t>ביהמ"ק</w:t>
      </w:r>
      <w:proofErr w:type="spellEnd"/>
      <w:r w:rsidR="006E626E" w:rsidRPr="007849DB">
        <w:rPr>
          <w:rFonts w:hint="cs"/>
          <w:sz w:val="24"/>
          <w:szCs w:val="24"/>
          <w:rtl/>
        </w:rPr>
        <w:t xml:space="preserve"> גם כהן גם קרבן גם מזבח. וזה קורה כל פעם שאדם מתמודד עם משהו והוא צריך לקרוע מעצמו חתיכות זה נקרא עבודת בית המקדש בזמן הזה. </w:t>
      </w:r>
    </w:p>
    <w:p w:rsidR="007849DB" w:rsidRDefault="007849DB" w:rsidP="006E626E">
      <w:pPr>
        <w:rPr>
          <w:rFonts w:hint="cs"/>
          <w:sz w:val="24"/>
          <w:szCs w:val="24"/>
          <w:rtl/>
        </w:rPr>
      </w:pPr>
    </w:p>
    <w:p w:rsidR="007849DB" w:rsidRDefault="007849DB" w:rsidP="006E626E">
      <w:pPr>
        <w:rPr>
          <w:rFonts w:hint="cs"/>
          <w:sz w:val="24"/>
          <w:szCs w:val="24"/>
          <w:rtl/>
        </w:rPr>
      </w:pPr>
    </w:p>
    <w:p w:rsidR="006E626E" w:rsidRPr="007849DB" w:rsidRDefault="006E626E" w:rsidP="006E626E">
      <w:pPr>
        <w:rPr>
          <w:rFonts w:hint="cs"/>
          <w:sz w:val="24"/>
          <w:szCs w:val="24"/>
          <w:rtl/>
        </w:rPr>
      </w:pPr>
      <w:r w:rsidRPr="007849DB">
        <w:rPr>
          <w:rFonts w:hint="cs"/>
          <w:sz w:val="24"/>
          <w:szCs w:val="24"/>
          <w:rtl/>
        </w:rPr>
        <w:lastRenderedPageBreak/>
        <w:t>*</w:t>
      </w:r>
    </w:p>
    <w:p w:rsidR="00924D29" w:rsidRPr="007849DB" w:rsidRDefault="006E626E" w:rsidP="006E626E">
      <w:pPr>
        <w:rPr>
          <w:rFonts w:hint="cs"/>
          <w:sz w:val="24"/>
          <w:szCs w:val="24"/>
          <w:rtl/>
        </w:rPr>
      </w:pPr>
      <w:r w:rsidRPr="007849DB">
        <w:rPr>
          <w:rFonts w:hint="cs"/>
          <w:sz w:val="24"/>
          <w:szCs w:val="24"/>
          <w:rtl/>
        </w:rPr>
        <w:t>בכל אדם קיימות שני סוגי קנאות, קנאת ה' צבאות וקנאה עצמית. קנאת ה' צבאות זה דבר שמביא את האדם לקרבת ה' ולהתחבר ואילו קנאה עצמית זה דבר המגיע כתוצאה ממניע אחר ולא מיראת ש</w:t>
      </w:r>
      <w:r w:rsidR="00D6594C" w:rsidRPr="007849DB">
        <w:rPr>
          <w:rFonts w:hint="cs"/>
          <w:sz w:val="24"/>
          <w:szCs w:val="24"/>
          <w:rtl/>
        </w:rPr>
        <w:t>מים. וכל פעם שמתעורר אצל האדם ק</w:t>
      </w:r>
      <w:r w:rsidRPr="007849DB">
        <w:rPr>
          <w:rFonts w:hint="cs"/>
          <w:sz w:val="24"/>
          <w:szCs w:val="24"/>
          <w:rtl/>
        </w:rPr>
        <w:t>נ</w:t>
      </w:r>
      <w:r w:rsidR="00D6594C" w:rsidRPr="007849DB">
        <w:rPr>
          <w:rFonts w:hint="cs"/>
          <w:sz w:val="24"/>
          <w:szCs w:val="24"/>
          <w:rtl/>
        </w:rPr>
        <w:t>אה צריך לחשוב שזה</w:t>
      </w:r>
      <w:r w:rsidRPr="007849DB">
        <w:rPr>
          <w:rFonts w:hint="cs"/>
          <w:sz w:val="24"/>
          <w:szCs w:val="24"/>
          <w:rtl/>
        </w:rPr>
        <w:t xml:space="preserve"> </w:t>
      </w:r>
      <w:r w:rsidR="00D6594C" w:rsidRPr="007849DB">
        <w:rPr>
          <w:rFonts w:hint="cs"/>
          <w:sz w:val="24"/>
          <w:szCs w:val="24"/>
          <w:rtl/>
        </w:rPr>
        <w:t>קנאת ה' צבאות וכתוצאה מזה הוא ממנף את הניסיו</w:t>
      </w:r>
      <w:r w:rsidR="00D6594C" w:rsidRPr="007849DB">
        <w:rPr>
          <w:rFonts w:hint="eastAsia"/>
          <w:sz w:val="24"/>
          <w:szCs w:val="24"/>
          <w:rtl/>
        </w:rPr>
        <w:t>ן</w:t>
      </w:r>
      <w:r w:rsidR="00D6594C" w:rsidRPr="007849DB">
        <w:rPr>
          <w:rFonts w:hint="cs"/>
          <w:sz w:val="24"/>
          <w:szCs w:val="24"/>
          <w:rtl/>
        </w:rPr>
        <w:t xml:space="preserve"> לחיבור להקב"ה.</w:t>
      </w:r>
      <w:r w:rsidRPr="007849DB">
        <w:rPr>
          <w:rFonts w:hint="cs"/>
          <w:sz w:val="24"/>
          <w:szCs w:val="24"/>
          <w:rtl/>
        </w:rPr>
        <w:t xml:space="preserve"> </w:t>
      </w:r>
      <w:r w:rsidR="00924D29" w:rsidRPr="007849DB">
        <w:rPr>
          <w:rFonts w:hint="cs"/>
          <w:sz w:val="24"/>
          <w:szCs w:val="24"/>
          <w:rtl/>
        </w:rPr>
        <w:t xml:space="preserve"> </w:t>
      </w:r>
    </w:p>
    <w:p w:rsidR="00924D29" w:rsidRPr="007849DB" w:rsidRDefault="00924D29" w:rsidP="000F3013">
      <w:pPr>
        <w:rPr>
          <w:sz w:val="24"/>
          <w:szCs w:val="24"/>
          <w:rtl/>
        </w:rPr>
      </w:pPr>
    </w:p>
    <w:sectPr w:rsidR="00924D29" w:rsidRPr="007849DB" w:rsidSect="000F3013">
      <w:pgSz w:w="11907" w:h="16840" w:code="9"/>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iddishkeit AlefAlefAlef Bold">
    <w:panose1 w:val="00000000000000000000"/>
    <w:charset w:val="B1"/>
    <w:family w:val="modern"/>
    <w:notTrueType/>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083"/>
    <w:multiLevelType w:val="hybridMultilevel"/>
    <w:tmpl w:val="442C96A8"/>
    <w:lvl w:ilvl="0" w:tplc="D74046B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31711C"/>
    <w:multiLevelType w:val="hybridMultilevel"/>
    <w:tmpl w:val="AE3E23C2"/>
    <w:lvl w:ilvl="0" w:tplc="590A41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44DAF"/>
    <w:multiLevelType w:val="hybridMultilevel"/>
    <w:tmpl w:val="9F481572"/>
    <w:lvl w:ilvl="0" w:tplc="CCDA86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346DF"/>
    <w:multiLevelType w:val="hybridMultilevel"/>
    <w:tmpl w:val="6F4C4476"/>
    <w:lvl w:ilvl="0" w:tplc="2C3694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9E"/>
    <w:rsid w:val="000A2FFD"/>
    <w:rsid w:val="000C1F2A"/>
    <w:rsid w:val="000F3013"/>
    <w:rsid w:val="002E2D9F"/>
    <w:rsid w:val="003B3BA8"/>
    <w:rsid w:val="003D093C"/>
    <w:rsid w:val="00403004"/>
    <w:rsid w:val="004353C4"/>
    <w:rsid w:val="00571180"/>
    <w:rsid w:val="0065047D"/>
    <w:rsid w:val="006B0D71"/>
    <w:rsid w:val="006E626E"/>
    <w:rsid w:val="006E658D"/>
    <w:rsid w:val="00764E33"/>
    <w:rsid w:val="007849DB"/>
    <w:rsid w:val="007C38DE"/>
    <w:rsid w:val="007C59E3"/>
    <w:rsid w:val="008351CA"/>
    <w:rsid w:val="008B4435"/>
    <w:rsid w:val="008F57E0"/>
    <w:rsid w:val="00924D29"/>
    <w:rsid w:val="00A2785A"/>
    <w:rsid w:val="00A46106"/>
    <w:rsid w:val="00CB1DE3"/>
    <w:rsid w:val="00D31464"/>
    <w:rsid w:val="00D6594C"/>
    <w:rsid w:val="00D72E0F"/>
    <w:rsid w:val="00DF0675"/>
    <w:rsid w:val="00E408DA"/>
    <w:rsid w:val="00E5742D"/>
    <w:rsid w:val="00F12045"/>
    <w:rsid w:val="00F548B9"/>
    <w:rsid w:val="00F90E9E"/>
    <w:rsid w:val="00FB18F9"/>
    <w:rsid w:val="00FE4D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A417-82FB-4776-8641-20010677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1060</Words>
  <Characters>5300</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יונדב</dc:creator>
  <cp:lastModifiedBy>תלמידים</cp:lastModifiedBy>
  <cp:revision>8</cp:revision>
  <dcterms:created xsi:type="dcterms:W3CDTF">2022-07-20T11:47:00Z</dcterms:created>
  <dcterms:modified xsi:type="dcterms:W3CDTF">2022-07-20T22:12:00Z</dcterms:modified>
</cp:coreProperties>
</file>